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23F" w:rsidRPr="0088423F" w:rsidRDefault="0088423F" w:rsidP="0088423F">
      <w:pPr>
        <w:shd w:val="clear" w:color="auto" w:fill="FFFFFF"/>
        <w:tabs>
          <w:tab w:val="left" w:pos="-1134"/>
        </w:tabs>
        <w:spacing w:line="26" w:lineRule="atLeast"/>
        <w:ind w:left="-1134"/>
        <w:jc w:val="center"/>
        <w:rPr>
          <w:b/>
          <w:i/>
        </w:rPr>
      </w:pPr>
      <w:r w:rsidRPr="0088423F">
        <w:rPr>
          <w:b/>
          <w:i/>
        </w:rPr>
        <w:t>Приложение</w:t>
      </w:r>
      <w:proofErr w:type="gramStart"/>
      <w:r w:rsidRPr="0088423F">
        <w:rPr>
          <w:b/>
          <w:i/>
        </w:rPr>
        <w:t>1</w:t>
      </w:r>
      <w:proofErr w:type="gramEnd"/>
      <w:r w:rsidRPr="0088423F">
        <w:rPr>
          <w:b/>
          <w:i/>
        </w:rPr>
        <w:t xml:space="preserve">.       Дидактические и методические рекомендации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1057" w:type="dxa"/>
        <w:tblInd w:w="-1132" w:type="dxa"/>
        <w:tblCellMar>
          <w:left w:w="0" w:type="dxa"/>
          <w:right w:w="0" w:type="dxa"/>
        </w:tblCellMar>
        <w:tblLook w:val="04A0"/>
      </w:tblPr>
      <w:tblGrid>
        <w:gridCol w:w="5104"/>
        <w:gridCol w:w="5953"/>
      </w:tblGrid>
      <w:tr w:rsidR="0088423F" w:rsidRPr="009620A8" w:rsidTr="000C7FAF">
        <w:trPr>
          <w:trHeight w:val="695"/>
        </w:trPr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423F" w:rsidRPr="009620A8" w:rsidRDefault="0088423F" w:rsidP="000C7FAF">
            <w:pPr>
              <w:pStyle w:val="a3"/>
              <w:ind w:left="281"/>
              <w:rPr>
                <w:rFonts w:ascii="Times New Roman" w:hAnsi="Times New Roman" w:cs="Times New Roman"/>
              </w:rPr>
            </w:pPr>
            <w:r w:rsidRPr="009620A8">
              <w:rPr>
                <w:rFonts w:ascii="Times New Roman" w:hAnsi="Times New Roman" w:cs="Times New Roman"/>
              </w:rPr>
              <w:t xml:space="preserve">        </w:t>
            </w:r>
            <w:r w:rsidRPr="009620A8">
              <w:rPr>
                <w:rFonts w:ascii="Times New Roman" w:hAnsi="Times New Roman" w:cs="Times New Roman"/>
                <w:b/>
                <w:bCs/>
              </w:rPr>
              <w:t>И.В.Сталин</w:t>
            </w:r>
          </w:p>
        </w:tc>
        <w:tc>
          <w:tcPr>
            <w:tcW w:w="59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423F" w:rsidRPr="009620A8" w:rsidRDefault="0088423F" w:rsidP="000C7FAF">
            <w:pPr>
              <w:pStyle w:val="a3"/>
              <w:ind w:left="281"/>
              <w:rPr>
                <w:rFonts w:ascii="Times New Roman" w:hAnsi="Times New Roman" w:cs="Times New Roman"/>
              </w:rPr>
            </w:pPr>
            <w:r w:rsidRPr="009620A8">
              <w:rPr>
                <w:rFonts w:ascii="Times New Roman" w:hAnsi="Times New Roman" w:cs="Times New Roman"/>
              </w:rPr>
              <w:t xml:space="preserve">        </w:t>
            </w:r>
            <w:r w:rsidRPr="009620A8">
              <w:rPr>
                <w:rFonts w:ascii="Times New Roman" w:hAnsi="Times New Roman" w:cs="Times New Roman"/>
                <w:b/>
                <w:bCs/>
              </w:rPr>
              <w:t>Н.И.Бухарин</w:t>
            </w:r>
          </w:p>
        </w:tc>
      </w:tr>
      <w:tr w:rsidR="0088423F" w:rsidRPr="009620A8" w:rsidTr="000C7FAF">
        <w:trPr>
          <w:trHeight w:val="939"/>
        </w:trPr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423F" w:rsidRPr="009620A8" w:rsidRDefault="0088423F" w:rsidP="000C7FAF">
            <w:pPr>
              <w:pStyle w:val="a3"/>
              <w:ind w:left="281"/>
              <w:rPr>
                <w:rFonts w:ascii="Times New Roman" w:hAnsi="Times New Roman" w:cs="Times New Roman"/>
                <w:b/>
                <w:bCs/>
              </w:rPr>
            </w:pPr>
            <w:r w:rsidRPr="009620A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Оценка кризиса</w:t>
            </w:r>
          </w:p>
          <w:p w:rsidR="0088423F" w:rsidRPr="009620A8" w:rsidRDefault="0088423F" w:rsidP="0088423F">
            <w:pPr>
              <w:pStyle w:val="a3"/>
              <w:numPr>
                <w:ilvl w:val="0"/>
                <w:numId w:val="3"/>
              </w:numPr>
              <w:ind w:left="139" w:right="282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Недостаточно быстрое развитие индустрии порождает товарный голод, а мелкотоварное крестьянское хозяйство неспособно обеспечить потребности растущей промышленности. </w:t>
            </w:r>
          </w:p>
          <w:p w:rsidR="0088423F" w:rsidRPr="009620A8" w:rsidRDefault="0088423F" w:rsidP="0088423F">
            <w:pPr>
              <w:pStyle w:val="a3"/>
              <w:numPr>
                <w:ilvl w:val="0"/>
                <w:numId w:val="3"/>
              </w:numPr>
              <w:ind w:left="139" w:right="282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620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Кризис носит также классовый характер, так как «эксплуататор-кулак» сознательно тормозит социалистические перемены в стране</w:t>
            </w:r>
          </w:p>
        </w:tc>
        <w:tc>
          <w:tcPr>
            <w:tcW w:w="595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423F" w:rsidRPr="009620A8" w:rsidRDefault="0088423F" w:rsidP="000C7FAF">
            <w:pPr>
              <w:pStyle w:val="a3"/>
              <w:ind w:left="281"/>
              <w:rPr>
                <w:rFonts w:ascii="Times New Roman" w:hAnsi="Times New Roman" w:cs="Times New Roman"/>
                <w:b/>
                <w:bCs/>
              </w:rPr>
            </w:pPr>
            <w:r w:rsidRPr="009620A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Оценка кризиса</w:t>
            </w:r>
          </w:p>
          <w:p w:rsidR="0088423F" w:rsidRPr="009620A8" w:rsidRDefault="0088423F" w:rsidP="000C7FA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620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Кризис в первую очередь вызван ошибками в экономической политике руководства партии и страны, так как именно она привела к отсутствию резервного фонда промышленных товаров и продовольствия, серьезному разрыву цен на зерновые и технические культуры</w:t>
            </w:r>
          </w:p>
        </w:tc>
      </w:tr>
      <w:tr w:rsidR="0088423F" w:rsidRPr="009620A8" w:rsidTr="0088423F">
        <w:trPr>
          <w:trHeight w:val="1538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423F" w:rsidRPr="009620A8" w:rsidRDefault="0088423F" w:rsidP="000C7FAF">
            <w:pPr>
              <w:pStyle w:val="a3"/>
              <w:ind w:left="281"/>
              <w:rPr>
                <w:rFonts w:ascii="Times New Roman" w:hAnsi="Times New Roman" w:cs="Times New Roman"/>
              </w:rPr>
            </w:pPr>
            <w:r w:rsidRPr="009620A8">
              <w:rPr>
                <w:rFonts w:ascii="Times New Roman" w:hAnsi="Times New Roman" w:cs="Times New Roman"/>
                <w:b/>
                <w:bCs/>
              </w:rPr>
              <w:t>Принятие чрезвычайных мер:</w:t>
            </w:r>
          </w:p>
          <w:p w:rsidR="0088423F" w:rsidRPr="009620A8" w:rsidRDefault="0088423F" w:rsidP="0088423F">
            <w:pPr>
              <w:pStyle w:val="a3"/>
              <w:numPr>
                <w:ilvl w:val="0"/>
                <w:numId w:val="1"/>
              </w:numPr>
              <w:ind w:left="281"/>
              <w:rPr>
                <w:rFonts w:ascii="Times New Roman" w:hAnsi="Times New Roman" w:cs="Times New Roman"/>
              </w:rPr>
            </w:pPr>
            <w:r w:rsidRPr="009620A8">
              <w:rPr>
                <w:rFonts w:ascii="Times New Roman" w:hAnsi="Times New Roman" w:cs="Times New Roman"/>
              </w:rPr>
              <w:t xml:space="preserve"> ускоренные темпы</w:t>
            </w:r>
            <w:r w:rsidRPr="009620A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8423F" w:rsidRPr="009620A8" w:rsidRDefault="0088423F" w:rsidP="0088423F">
            <w:pPr>
              <w:pStyle w:val="a3"/>
              <w:numPr>
                <w:ilvl w:val="0"/>
                <w:numId w:val="1"/>
              </w:numPr>
              <w:ind w:left="281"/>
              <w:rPr>
                <w:rFonts w:ascii="Times New Roman" w:hAnsi="Times New Roman" w:cs="Times New Roman"/>
              </w:rPr>
            </w:pPr>
            <w:r w:rsidRPr="009620A8">
              <w:rPr>
                <w:rFonts w:ascii="Times New Roman" w:hAnsi="Times New Roman" w:cs="Times New Roman"/>
              </w:rPr>
              <w:t>развитие тяжелой промышленности</w:t>
            </w:r>
          </w:p>
          <w:p w:rsidR="0088423F" w:rsidRPr="009620A8" w:rsidRDefault="0088423F" w:rsidP="0088423F">
            <w:pPr>
              <w:pStyle w:val="a3"/>
              <w:numPr>
                <w:ilvl w:val="0"/>
                <w:numId w:val="1"/>
              </w:numPr>
              <w:ind w:left="281"/>
              <w:rPr>
                <w:rFonts w:ascii="Times New Roman" w:hAnsi="Times New Roman" w:cs="Times New Roman"/>
              </w:rPr>
            </w:pPr>
            <w:r w:rsidRPr="009620A8">
              <w:rPr>
                <w:rFonts w:ascii="Times New Roman" w:hAnsi="Times New Roman" w:cs="Times New Roman"/>
              </w:rPr>
              <w:t>коллективизация крестьянских хозяйств</w:t>
            </w:r>
          </w:p>
          <w:p w:rsidR="0088423F" w:rsidRPr="009620A8" w:rsidRDefault="0088423F" w:rsidP="0088423F">
            <w:pPr>
              <w:pStyle w:val="a3"/>
              <w:numPr>
                <w:ilvl w:val="0"/>
                <w:numId w:val="1"/>
              </w:numPr>
              <w:ind w:left="281"/>
              <w:rPr>
                <w:rFonts w:ascii="Times New Roman" w:hAnsi="Times New Roman" w:cs="Times New Roman"/>
              </w:rPr>
            </w:pPr>
            <w:r w:rsidRPr="009620A8">
              <w:rPr>
                <w:rFonts w:ascii="Times New Roman" w:hAnsi="Times New Roman" w:cs="Times New Roman"/>
              </w:rPr>
              <w:t>ликвидация кулачества как класса</w:t>
            </w:r>
          </w:p>
          <w:p w:rsidR="0088423F" w:rsidRPr="009620A8" w:rsidRDefault="0088423F" w:rsidP="0088423F">
            <w:pPr>
              <w:pStyle w:val="a3"/>
              <w:numPr>
                <w:ilvl w:val="0"/>
                <w:numId w:val="1"/>
              </w:numPr>
              <w:ind w:left="281"/>
              <w:rPr>
                <w:rFonts w:ascii="Times New Roman" w:hAnsi="Times New Roman" w:cs="Times New Roman"/>
                <w:b/>
                <w:bCs/>
              </w:rPr>
            </w:pPr>
            <w:r w:rsidRPr="009620A8">
              <w:rPr>
                <w:rFonts w:ascii="Times New Roman" w:hAnsi="Times New Roman" w:cs="Times New Roman"/>
              </w:rPr>
              <w:t>централизованное планирование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423F" w:rsidRPr="009620A8" w:rsidRDefault="0088423F" w:rsidP="000C7FAF">
            <w:pPr>
              <w:pStyle w:val="a3"/>
              <w:rPr>
                <w:rFonts w:ascii="Times New Roman" w:hAnsi="Times New Roman" w:cs="Times New Roman"/>
              </w:rPr>
            </w:pPr>
            <w:r w:rsidRPr="009620A8">
              <w:rPr>
                <w:rFonts w:ascii="Times New Roman" w:hAnsi="Times New Roman" w:cs="Times New Roman"/>
                <w:b/>
                <w:bCs/>
              </w:rPr>
              <w:t>Включение экономических рычагов</w:t>
            </w:r>
            <w:r w:rsidRPr="009620A8">
              <w:rPr>
                <w:rFonts w:ascii="Times New Roman" w:hAnsi="Times New Roman" w:cs="Times New Roman"/>
              </w:rPr>
              <w:t>:</w:t>
            </w:r>
          </w:p>
          <w:p w:rsidR="0088423F" w:rsidRPr="009620A8" w:rsidRDefault="0088423F" w:rsidP="0088423F">
            <w:pPr>
              <w:pStyle w:val="a3"/>
              <w:numPr>
                <w:ilvl w:val="0"/>
                <w:numId w:val="2"/>
              </w:numPr>
              <w:ind w:left="281"/>
              <w:rPr>
                <w:rFonts w:ascii="Times New Roman" w:hAnsi="Times New Roman" w:cs="Times New Roman"/>
              </w:rPr>
            </w:pPr>
            <w:r w:rsidRPr="009620A8">
              <w:rPr>
                <w:rFonts w:ascii="Times New Roman" w:hAnsi="Times New Roman" w:cs="Times New Roman"/>
              </w:rPr>
              <w:t>постепенные темпы</w:t>
            </w:r>
          </w:p>
          <w:p w:rsidR="0088423F" w:rsidRPr="009620A8" w:rsidRDefault="0088423F" w:rsidP="0088423F">
            <w:pPr>
              <w:pStyle w:val="a3"/>
              <w:numPr>
                <w:ilvl w:val="0"/>
                <w:numId w:val="2"/>
              </w:numPr>
              <w:ind w:left="281"/>
              <w:rPr>
                <w:rFonts w:ascii="Times New Roman" w:hAnsi="Times New Roman" w:cs="Times New Roman"/>
              </w:rPr>
            </w:pPr>
            <w:r w:rsidRPr="009620A8">
              <w:rPr>
                <w:rFonts w:ascii="Times New Roman" w:hAnsi="Times New Roman" w:cs="Times New Roman"/>
              </w:rPr>
              <w:t>развитие лёгкой промышленности</w:t>
            </w:r>
          </w:p>
          <w:p w:rsidR="0088423F" w:rsidRPr="009620A8" w:rsidRDefault="0088423F" w:rsidP="0088423F">
            <w:pPr>
              <w:pStyle w:val="a3"/>
              <w:numPr>
                <w:ilvl w:val="0"/>
                <w:numId w:val="2"/>
              </w:numPr>
              <w:ind w:left="281"/>
              <w:rPr>
                <w:rFonts w:ascii="Times New Roman" w:hAnsi="Times New Roman" w:cs="Times New Roman"/>
              </w:rPr>
            </w:pPr>
            <w:r w:rsidRPr="009620A8">
              <w:rPr>
                <w:rFonts w:ascii="Times New Roman" w:hAnsi="Times New Roman" w:cs="Times New Roman"/>
              </w:rPr>
              <w:t>развитие кооперативного движения в деревне</w:t>
            </w:r>
          </w:p>
          <w:p w:rsidR="0088423F" w:rsidRPr="009620A8" w:rsidRDefault="0088423F" w:rsidP="0088423F">
            <w:pPr>
              <w:pStyle w:val="a3"/>
              <w:numPr>
                <w:ilvl w:val="0"/>
                <w:numId w:val="2"/>
              </w:numPr>
              <w:ind w:left="281"/>
              <w:rPr>
                <w:rFonts w:ascii="Times New Roman" w:hAnsi="Times New Roman" w:cs="Times New Roman"/>
              </w:rPr>
            </w:pPr>
            <w:r w:rsidRPr="009620A8">
              <w:rPr>
                <w:rFonts w:ascii="Times New Roman" w:hAnsi="Times New Roman" w:cs="Times New Roman"/>
              </w:rPr>
              <w:t>усиление налогообложения кулаков</w:t>
            </w:r>
          </w:p>
          <w:p w:rsidR="0088423F" w:rsidRPr="009620A8" w:rsidRDefault="0088423F" w:rsidP="0088423F">
            <w:pPr>
              <w:pStyle w:val="a3"/>
              <w:numPr>
                <w:ilvl w:val="0"/>
                <w:numId w:val="2"/>
              </w:numPr>
              <w:ind w:left="281"/>
              <w:rPr>
                <w:rFonts w:ascii="Times New Roman" w:hAnsi="Times New Roman" w:cs="Times New Roman"/>
                <w:b/>
                <w:bCs/>
              </w:rPr>
            </w:pPr>
            <w:r w:rsidRPr="009620A8">
              <w:rPr>
                <w:rFonts w:ascii="Times New Roman" w:hAnsi="Times New Roman" w:cs="Times New Roman"/>
              </w:rPr>
              <w:t>рыночные элементы.</w:t>
            </w:r>
          </w:p>
        </w:tc>
      </w:tr>
    </w:tbl>
    <w:p w:rsidR="0088423F" w:rsidRDefault="0088423F" w:rsidP="0088423F">
      <w:pPr>
        <w:tabs>
          <w:tab w:val="left" w:pos="1545"/>
        </w:tabs>
        <w:ind w:left="-1134" w:right="-284"/>
        <w:jc w:val="center"/>
        <w:rPr>
          <w:b/>
          <w:i/>
          <w:iCs/>
          <w:sz w:val="22"/>
          <w:szCs w:val="22"/>
        </w:rPr>
      </w:pPr>
    </w:p>
    <w:p w:rsidR="0088423F" w:rsidRDefault="0088423F" w:rsidP="0088423F">
      <w:pPr>
        <w:tabs>
          <w:tab w:val="left" w:pos="1545"/>
        </w:tabs>
        <w:ind w:right="-284"/>
        <w:rPr>
          <w:b/>
          <w:i/>
          <w:iCs/>
          <w:sz w:val="22"/>
          <w:szCs w:val="22"/>
        </w:rPr>
      </w:pPr>
    </w:p>
    <w:p w:rsidR="0088423F" w:rsidRPr="009620A8" w:rsidRDefault="0088423F" w:rsidP="0088423F">
      <w:pPr>
        <w:tabs>
          <w:tab w:val="left" w:pos="1545"/>
        </w:tabs>
        <w:ind w:left="-1134" w:right="-284"/>
        <w:jc w:val="center"/>
        <w:rPr>
          <w:b/>
          <w:i/>
          <w:iCs/>
          <w:sz w:val="22"/>
          <w:szCs w:val="22"/>
        </w:rPr>
      </w:pPr>
      <w:r>
        <w:rPr>
          <w:b/>
          <w:i/>
          <w:iCs/>
          <w:sz w:val="22"/>
          <w:szCs w:val="22"/>
        </w:rPr>
        <w:t>Приложение 2 .</w:t>
      </w:r>
      <w:r w:rsidRPr="009620A8">
        <w:rPr>
          <w:b/>
          <w:i/>
          <w:iCs/>
          <w:sz w:val="22"/>
          <w:szCs w:val="22"/>
        </w:rPr>
        <w:t>Документ</w:t>
      </w:r>
    </w:p>
    <w:p w:rsidR="0088423F" w:rsidRPr="009620A8" w:rsidRDefault="0088423F" w:rsidP="0088423F">
      <w:pPr>
        <w:pStyle w:val="a4"/>
        <w:numPr>
          <w:ilvl w:val="0"/>
          <w:numId w:val="5"/>
        </w:numPr>
        <w:spacing w:before="0" w:beforeAutospacing="0" w:after="0" w:afterAutospacing="0"/>
        <w:ind w:left="-1134" w:right="-284" w:firstLine="0"/>
        <w:jc w:val="both"/>
        <w:rPr>
          <w:color w:val="000000"/>
          <w:sz w:val="22"/>
          <w:szCs w:val="22"/>
        </w:rPr>
      </w:pPr>
      <w:r w:rsidRPr="009620A8">
        <w:rPr>
          <w:color w:val="000000"/>
          <w:sz w:val="22"/>
          <w:szCs w:val="22"/>
        </w:rPr>
        <w:t>К 1926 году были в основном восстановлены легкая и пищевая промышленность, но тяжелая индустрия не достигла уровня 1913 года. В 1928 году вся страна за день выпускала 2 грузовика и 3 трактора. За рубежом закупали около четверти текстильного оборудования, более половины паровых турбин, почти 70% металлорежущих станков и тракторов. По производству промышленной продукции на душу населения СССР отставал от передовых стран Запада в 5-30 раз.</w:t>
      </w:r>
    </w:p>
    <w:p w:rsidR="0088423F" w:rsidRPr="009620A8" w:rsidRDefault="0088423F" w:rsidP="0088423F">
      <w:pPr>
        <w:pStyle w:val="a4"/>
        <w:numPr>
          <w:ilvl w:val="0"/>
          <w:numId w:val="5"/>
        </w:numPr>
        <w:spacing w:before="0" w:beforeAutospacing="0" w:after="0" w:afterAutospacing="0"/>
        <w:ind w:left="-1134" w:right="-284" w:firstLine="0"/>
        <w:jc w:val="both"/>
        <w:rPr>
          <w:color w:val="000000"/>
          <w:sz w:val="22"/>
          <w:szCs w:val="22"/>
        </w:rPr>
      </w:pPr>
      <w:r w:rsidRPr="009620A8">
        <w:rPr>
          <w:color w:val="000000"/>
          <w:sz w:val="22"/>
          <w:szCs w:val="22"/>
        </w:rPr>
        <w:t>Сталин говорил «мы отстали от передовых стран на 50-100лет. Мы должны пробежать это расстояние в 10 лет…либо нас сомнут».</w:t>
      </w:r>
    </w:p>
    <w:p w:rsidR="0088423F" w:rsidRPr="009620A8" w:rsidRDefault="0088423F" w:rsidP="0088423F">
      <w:pPr>
        <w:pStyle w:val="a4"/>
        <w:numPr>
          <w:ilvl w:val="0"/>
          <w:numId w:val="5"/>
        </w:numPr>
        <w:spacing w:before="0" w:beforeAutospacing="0" w:after="0" w:afterAutospacing="0"/>
        <w:ind w:left="-1134" w:right="-284" w:firstLine="0"/>
        <w:jc w:val="both"/>
        <w:rPr>
          <w:color w:val="000000"/>
          <w:sz w:val="22"/>
          <w:szCs w:val="22"/>
        </w:rPr>
      </w:pPr>
      <w:r w:rsidRPr="009620A8">
        <w:rPr>
          <w:color w:val="000000"/>
          <w:sz w:val="22"/>
          <w:szCs w:val="22"/>
        </w:rPr>
        <w:t xml:space="preserve">На пленуме ЦК ВКП (б) в 1928 году отмечалось «Тяжелая </w:t>
      </w:r>
      <w:proofErr w:type="gramStart"/>
      <w:r w:rsidRPr="009620A8">
        <w:rPr>
          <w:color w:val="000000"/>
          <w:sz w:val="22"/>
          <w:szCs w:val="22"/>
        </w:rPr>
        <w:t>индустрия</w:t>
      </w:r>
      <w:proofErr w:type="gramEnd"/>
      <w:r w:rsidRPr="009620A8">
        <w:rPr>
          <w:color w:val="000000"/>
          <w:sz w:val="22"/>
          <w:szCs w:val="22"/>
        </w:rPr>
        <w:t xml:space="preserve"> и производство средств производства являются основным ключом социалистического преобразования всего народного хозяйства, в том числе и сельского хозяйства».</w:t>
      </w:r>
    </w:p>
    <w:p w:rsidR="0088423F" w:rsidRPr="009620A8" w:rsidRDefault="0088423F" w:rsidP="0088423F">
      <w:pPr>
        <w:pStyle w:val="a4"/>
        <w:numPr>
          <w:ilvl w:val="0"/>
          <w:numId w:val="5"/>
        </w:numPr>
        <w:spacing w:before="0" w:beforeAutospacing="0" w:after="0" w:afterAutospacing="0"/>
        <w:ind w:left="-1134" w:right="-284" w:firstLine="0"/>
        <w:jc w:val="both"/>
        <w:rPr>
          <w:color w:val="000000"/>
          <w:sz w:val="22"/>
          <w:szCs w:val="22"/>
        </w:rPr>
      </w:pPr>
      <w:r w:rsidRPr="009620A8">
        <w:rPr>
          <w:color w:val="000000"/>
          <w:sz w:val="22"/>
          <w:szCs w:val="22"/>
        </w:rPr>
        <w:t>В 1927 году между СССР и Великобританией разгорелся конфликт по поводу помощи, оказываемой английским горнякам со стороны СССР. Англия обвинила СССР во вмешательстве во внутренние дела и разорвала с ним дипломатические отношения.</w:t>
      </w:r>
    </w:p>
    <w:p w:rsidR="0088423F" w:rsidRPr="009620A8" w:rsidRDefault="0088423F" w:rsidP="0088423F">
      <w:pPr>
        <w:pStyle w:val="a4"/>
        <w:spacing w:before="0" w:beforeAutospacing="0" w:after="0" w:afterAutospacing="0"/>
        <w:ind w:left="-1134" w:right="-284"/>
        <w:jc w:val="both"/>
        <w:rPr>
          <w:color w:val="000000"/>
          <w:sz w:val="22"/>
          <w:szCs w:val="22"/>
        </w:rPr>
      </w:pPr>
      <w:r w:rsidRPr="009620A8">
        <w:rPr>
          <w:color w:val="000000"/>
          <w:sz w:val="22"/>
          <w:szCs w:val="22"/>
        </w:rPr>
        <w:t>В 1927 году в Варшаве был убит советский полномочный представитель Войков.</w:t>
      </w:r>
    </w:p>
    <w:p w:rsidR="0088423F" w:rsidRPr="009620A8" w:rsidRDefault="0088423F" w:rsidP="0088423F">
      <w:pPr>
        <w:pStyle w:val="a4"/>
        <w:spacing w:before="0" w:beforeAutospacing="0" w:after="0" w:afterAutospacing="0"/>
        <w:ind w:left="-1134" w:right="-284"/>
        <w:jc w:val="both"/>
        <w:rPr>
          <w:color w:val="000000"/>
          <w:sz w:val="22"/>
          <w:szCs w:val="22"/>
        </w:rPr>
      </w:pPr>
      <w:r w:rsidRPr="009620A8">
        <w:rPr>
          <w:color w:val="000000"/>
          <w:sz w:val="22"/>
          <w:szCs w:val="22"/>
        </w:rPr>
        <w:t>В 1927 году Франция потребовала отозвать советского посла Раковского.</w:t>
      </w:r>
    </w:p>
    <w:p w:rsidR="0088423F" w:rsidRPr="009620A8" w:rsidRDefault="0088423F" w:rsidP="0088423F">
      <w:pPr>
        <w:pStyle w:val="a4"/>
        <w:spacing w:before="0" w:beforeAutospacing="0" w:after="0" w:afterAutospacing="0"/>
        <w:ind w:left="-1134" w:right="-284"/>
        <w:jc w:val="both"/>
        <w:rPr>
          <w:rStyle w:val="a5"/>
          <w:b w:val="0"/>
          <w:bCs w:val="0"/>
          <w:color w:val="000000"/>
          <w:sz w:val="22"/>
          <w:szCs w:val="22"/>
        </w:rPr>
      </w:pPr>
      <w:r w:rsidRPr="009620A8">
        <w:rPr>
          <w:color w:val="000000"/>
          <w:sz w:val="22"/>
          <w:szCs w:val="22"/>
        </w:rPr>
        <w:t>Все эти разрозненные события советское государство расценило как заговор «империалистических держав» против СССР, целью которого является война.</w:t>
      </w:r>
    </w:p>
    <w:p w:rsidR="0088423F" w:rsidRPr="009620A8" w:rsidRDefault="0088423F" w:rsidP="0088423F">
      <w:pPr>
        <w:pStyle w:val="a4"/>
        <w:spacing w:before="0" w:beforeAutospacing="0" w:after="0" w:afterAutospacing="0"/>
        <w:ind w:left="-1134" w:right="-284"/>
        <w:jc w:val="both"/>
        <w:outlineLvl w:val="0"/>
        <w:rPr>
          <w:color w:val="000000"/>
          <w:sz w:val="22"/>
          <w:szCs w:val="22"/>
        </w:rPr>
      </w:pPr>
      <w:r w:rsidRPr="009620A8">
        <w:rPr>
          <w:rStyle w:val="a5"/>
          <w:color w:val="000000"/>
          <w:sz w:val="22"/>
          <w:szCs w:val="22"/>
        </w:rPr>
        <w:t>Вопросы  к документу:</w:t>
      </w:r>
    </w:p>
    <w:p w:rsidR="0088423F" w:rsidRPr="009620A8" w:rsidRDefault="0088423F" w:rsidP="0088423F">
      <w:pPr>
        <w:numPr>
          <w:ilvl w:val="0"/>
          <w:numId w:val="4"/>
        </w:numPr>
        <w:ind w:left="-1134" w:right="-284" w:firstLine="0"/>
        <w:jc w:val="both"/>
        <w:rPr>
          <w:b/>
          <w:color w:val="000000"/>
          <w:sz w:val="22"/>
          <w:szCs w:val="22"/>
        </w:rPr>
      </w:pPr>
      <w:r w:rsidRPr="009620A8">
        <w:rPr>
          <w:b/>
          <w:color w:val="000000"/>
          <w:sz w:val="22"/>
          <w:szCs w:val="22"/>
        </w:rPr>
        <w:t>Какие причины делали индустриализацию необходимой?</w:t>
      </w:r>
    </w:p>
    <w:p w:rsidR="0088423F" w:rsidRPr="0088423F" w:rsidRDefault="0088423F" w:rsidP="0088423F">
      <w:pPr>
        <w:numPr>
          <w:ilvl w:val="0"/>
          <w:numId w:val="4"/>
        </w:numPr>
        <w:ind w:left="-1134" w:right="-284" w:firstLine="0"/>
        <w:jc w:val="both"/>
        <w:rPr>
          <w:color w:val="000000"/>
          <w:sz w:val="22"/>
          <w:szCs w:val="22"/>
        </w:rPr>
      </w:pPr>
      <w:r w:rsidRPr="009620A8">
        <w:rPr>
          <w:b/>
          <w:color w:val="000000"/>
          <w:sz w:val="22"/>
          <w:szCs w:val="22"/>
        </w:rPr>
        <w:t>Каковы могли быть ее объективные цели?</w:t>
      </w:r>
      <w:r w:rsidRPr="009620A8">
        <w:rPr>
          <w:color w:val="000000"/>
          <w:sz w:val="22"/>
          <w:szCs w:val="22"/>
        </w:rPr>
        <w:t xml:space="preserve"> (</w:t>
      </w:r>
      <w:r w:rsidRPr="009620A8">
        <w:rPr>
          <w:i/>
          <w:color w:val="000000"/>
          <w:sz w:val="22"/>
          <w:szCs w:val="22"/>
        </w:rPr>
        <w:t>Ответы обобщаем и записываем в тетрадь</w:t>
      </w:r>
      <w:r w:rsidRPr="009620A8">
        <w:rPr>
          <w:b/>
          <w:color w:val="000000"/>
          <w:sz w:val="22"/>
          <w:szCs w:val="22"/>
        </w:rPr>
        <w:t>)</w:t>
      </w:r>
    </w:p>
    <w:p w:rsidR="0088423F" w:rsidRDefault="0088423F" w:rsidP="0088423F">
      <w:pPr>
        <w:ind w:left="-1134" w:right="-284"/>
        <w:jc w:val="both"/>
        <w:rPr>
          <w:color w:val="000000"/>
          <w:sz w:val="22"/>
          <w:szCs w:val="22"/>
        </w:rPr>
      </w:pPr>
    </w:p>
    <w:p w:rsidR="0088423F" w:rsidRPr="0088423F" w:rsidRDefault="0088423F" w:rsidP="0088423F">
      <w:pPr>
        <w:ind w:left="-1134" w:right="-284"/>
        <w:jc w:val="center"/>
        <w:rPr>
          <w:b/>
          <w:color w:val="000000"/>
          <w:sz w:val="22"/>
          <w:szCs w:val="22"/>
        </w:rPr>
      </w:pPr>
      <w:r w:rsidRPr="0088423F">
        <w:rPr>
          <w:b/>
          <w:color w:val="000000"/>
          <w:sz w:val="22"/>
          <w:szCs w:val="22"/>
        </w:rPr>
        <w:t>Приложение 3</w:t>
      </w:r>
    </w:p>
    <w:p w:rsidR="0088423F" w:rsidRPr="0088423F" w:rsidRDefault="0088423F" w:rsidP="0088423F">
      <w:pPr>
        <w:ind w:left="-1134" w:right="-284"/>
        <w:jc w:val="both"/>
        <w:rPr>
          <w:color w:val="000000"/>
          <w:sz w:val="22"/>
          <w:szCs w:val="22"/>
        </w:rPr>
      </w:pPr>
      <w:r w:rsidRPr="0088423F">
        <w:rPr>
          <w:b/>
          <w:color w:val="000000"/>
          <w:sz w:val="22"/>
          <w:szCs w:val="22"/>
          <w:u w:val="single"/>
        </w:rPr>
        <w:t>Задание 2:</w:t>
      </w:r>
      <w:r w:rsidRPr="0088423F">
        <w:rPr>
          <w:b/>
          <w:color w:val="000000"/>
          <w:sz w:val="22"/>
          <w:szCs w:val="22"/>
        </w:rPr>
        <w:t xml:space="preserve">     </w:t>
      </w:r>
      <w:r w:rsidRPr="0088423F">
        <w:rPr>
          <w:color w:val="000000"/>
          <w:sz w:val="22"/>
          <w:szCs w:val="22"/>
        </w:rPr>
        <w:t>В ходе объяснения материала заполняется учащимися таблицы «Первые пятилетки»:</w:t>
      </w:r>
    </w:p>
    <w:tbl>
      <w:tblPr>
        <w:tblW w:w="5587" w:type="pct"/>
        <w:tblCellSpacing w:w="7" w:type="dxa"/>
        <w:tblInd w:w="-1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13"/>
        <w:gridCol w:w="3197"/>
        <w:gridCol w:w="20"/>
        <w:gridCol w:w="19"/>
        <w:gridCol w:w="3269"/>
      </w:tblGrid>
      <w:tr w:rsidR="0088423F" w:rsidRPr="009620A8" w:rsidTr="000C7FAF">
        <w:trPr>
          <w:tblCellSpacing w:w="7" w:type="dxa"/>
        </w:trPr>
        <w:tc>
          <w:tcPr>
            <w:tcW w:w="3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423F" w:rsidRPr="009620A8" w:rsidRDefault="0088423F" w:rsidP="000C7FAF">
            <w:pPr>
              <w:spacing w:before="100" w:beforeAutospacing="1" w:after="100" w:afterAutospacing="1"/>
              <w:ind w:firstLine="360"/>
              <w:jc w:val="center"/>
              <w:rPr>
                <w:color w:val="000000"/>
                <w:sz w:val="22"/>
                <w:szCs w:val="22"/>
              </w:rPr>
            </w:pPr>
            <w:r w:rsidRPr="009620A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423F" w:rsidRPr="009620A8" w:rsidRDefault="0088423F" w:rsidP="000C7FAF">
            <w:pPr>
              <w:spacing w:before="100" w:beforeAutospacing="1" w:after="100" w:afterAutospacing="1"/>
              <w:ind w:firstLine="360"/>
              <w:jc w:val="center"/>
              <w:rPr>
                <w:color w:val="000000"/>
                <w:sz w:val="22"/>
                <w:szCs w:val="22"/>
              </w:rPr>
            </w:pPr>
            <w:r w:rsidRPr="009620A8">
              <w:rPr>
                <w:color w:val="000000"/>
                <w:sz w:val="22"/>
                <w:szCs w:val="22"/>
              </w:rPr>
              <w:t>Первая пятилетка</w:t>
            </w:r>
          </w:p>
        </w:tc>
        <w:tc>
          <w:tcPr>
            <w:tcW w:w="328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423F" w:rsidRPr="009620A8" w:rsidRDefault="0088423F" w:rsidP="000C7FAF">
            <w:pPr>
              <w:spacing w:before="100" w:beforeAutospacing="1" w:after="100" w:afterAutospacing="1"/>
              <w:ind w:firstLine="360"/>
              <w:jc w:val="center"/>
              <w:rPr>
                <w:color w:val="000000"/>
                <w:sz w:val="22"/>
                <w:szCs w:val="22"/>
              </w:rPr>
            </w:pPr>
            <w:r w:rsidRPr="009620A8">
              <w:rPr>
                <w:color w:val="000000"/>
                <w:sz w:val="22"/>
                <w:szCs w:val="22"/>
              </w:rPr>
              <w:t>Вторая пятилетка</w:t>
            </w:r>
          </w:p>
        </w:tc>
      </w:tr>
      <w:tr w:rsidR="0088423F" w:rsidRPr="009620A8" w:rsidTr="000C7FAF">
        <w:trPr>
          <w:tblCellSpacing w:w="7" w:type="dxa"/>
        </w:trPr>
        <w:tc>
          <w:tcPr>
            <w:tcW w:w="3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423F" w:rsidRPr="009620A8" w:rsidRDefault="0088423F" w:rsidP="000C7FAF">
            <w:pPr>
              <w:spacing w:before="100" w:beforeAutospacing="1" w:after="100" w:afterAutospacing="1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9620A8">
              <w:rPr>
                <w:color w:val="000000"/>
                <w:sz w:val="22"/>
                <w:szCs w:val="22"/>
              </w:rPr>
              <w:t>Годы</w:t>
            </w:r>
          </w:p>
        </w:tc>
        <w:tc>
          <w:tcPr>
            <w:tcW w:w="3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423F" w:rsidRPr="009620A8" w:rsidRDefault="0088423F" w:rsidP="000C7FAF">
            <w:pPr>
              <w:spacing w:before="100" w:beforeAutospacing="1" w:after="100" w:afterAutospacing="1"/>
              <w:ind w:firstLine="360"/>
              <w:jc w:val="both"/>
              <w:rPr>
                <w:color w:val="000000"/>
                <w:sz w:val="22"/>
                <w:szCs w:val="22"/>
              </w:rPr>
            </w:pPr>
            <w:r w:rsidRPr="009620A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8423F" w:rsidRPr="009620A8" w:rsidRDefault="0088423F" w:rsidP="000C7FAF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88423F" w:rsidRPr="009620A8" w:rsidTr="000C7FAF">
        <w:trPr>
          <w:tblCellSpacing w:w="7" w:type="dxa"/>
        </w:trPr>
        <w:tc>
          <w:tcPr>
            <w:tcW w:w="3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423F" w:rsidRPr="009620A8" w:rsidRDefault="0088423F" w:rsidP="000C7FAF">
            <w:pPr>
              <w:spacing w:before="100" w:beforeAutospacing="1" w:after="100" w:afterAutospacing="1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9620A8">
              <w:rPr>
                <w:color w:val="000000"/>
                <w:sz w:val="22"/>
                <w:szCs w:val="22"/>
              </w:rPr>
              <w:t>Основные задачи</w:t>
            </w:r>
          </w:p>
        </w:tc>
        <w:tc>
          <w:tcPr>
            <w:tcW w:w="322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423F" w:rsidRPr="009620A8" w:rsidRDefault="0088423F" w:rsidP="000C7FAF">
            <w:pPr>
              <w:spacing w:before="100" w:beforeAutospacing="1" w:after="100" w:afterAutospacing="1"/>
              <w:ind w:firstLine="360"/>
              <w:jc w:val="both"/>
              <w:rPr>
                <w:color w:val="000000"/>
                <w:sz w:val="22"/>
                <w:szCs w:val="22"/>
              </w:rPr>
            </w:pPr>
            <w:r w:rsidRPr="009620A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8423F" w:rsidRPr="009620A8" w:rsidRDefault="0088423F" w:rsidP="000C7FAF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88423F" w:rsidRPr="009620A8" w:rsidTr="000C7FAF">
        <w:trPr>
          <w:tblCellSpacing w:w="7" w:type="dxa"/>
        </w:trPr>
        <w:tc>
          <w:tcPr>
            <w:tcW w:w="3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423F" w:rsidRPr="009620A8" w:rsidRDefault="0088423F" w:rsidP="000C7FAF">
            <w:pPr>
              <w:spacing w:before="100" w:beforeAutospacing="1" w:after="100" w:afterAutospacing="1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9620A8">
              <w:rPr>
                <w:color w:val="000000"/>
                <w:sz w:val="22"/>
                <w:szCs w:val="22"/>
              </w:rPr>
              <w:t>Крупнейшие стройки</w:t>
            </w:r>
          </w:p>
        </w:tc>
        <w:tc>
          <w:tcPr>
            <w:tcW w:w="3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423F" w:rsidRPr="009620A8" w:rsidRDefault="0088423F" w:rsidP="000C7FAF">
            <w:pPr>
              <w:spacing w:before="100" w:beforeAutospacing="1" w:after="100" w:afterAutospacing="1"/>
              <w:ind w:firstLine="360"/>
              <w:jc w:val="both"/>
              <w:rPr>
                <w:color w:val="000000"/>
                <w:sz w:val="22"/>
                <w:szCs w:val="22"/>
              </w:rPr>
            </w:pPr>
            <w:r w:rsidRPr="009620A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8423F" w:rsidRPr="009620A8" w:rsidRDefault="0088423F" w:rsidP="000C7FAF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88423F" w:rsidRPr="009620A8" w:rsidTr="000C7FAF">
        <w:trPr>
          <w:tblCellSpacing w:w="7" w:type="dxa"/>
        </w:trPr>
        <w:tc>
          <w:tcPr>
            <w:tcW w:w="3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423F" w:rsidRPr="009620A8" w:rsidRDefault="0088423F" w:rsidP="000C7FAF">
            <w:pPr>
              <w:spacing w:before="100" w:beforeAutospacing="1" w:after="100" w:afterAutospacing="1"/>
              <w:ind w:firstLine="360"/>
              <w:jc w:val="both"/>
              <w:rPr>
                <w:color w:val="000000"/>
                <w:sz w:val="22"/>
                <w:szCs w:val="22"/>
              </w:rPr>
            </w:pPr>
            <w:r w:rsidRPr="009620A8">
              <w:rPr>
                <w:color w:val="000000"/>
                <w:sz w:val="22"/>
                <w:szCs w:val="22"/>
              </w:rPr>
              <w:t>Итоги</w:t>
            </w:r>
          </w:p>
        </w:tc>
        <w:tc>
          <w:tcPr>
            <w:tcW w:w="3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423F" w:rsidRPr="009620A8" w:rsidRDefault="0088423F" w:rsidP="000C7FAF">
            <w:pPr>
              <w:spacing w:before="100" w:beforeAutospacing="1" w:after="100" w:afterAutospacing="1"/>
              <w:ind w:firstLine="360"/>
              <w:jc w:val="both"/>
              <w:rPr>
                <w:color w:val="000000"/>
                <w:sz w:val="22"/>
                <w:szCs w:val="22"/>
              </w:rPr>
            </w:pPr>
            <w:r w:rsidRPr="009620A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423F" w:rsidRPr="009620A8" w:rsidRDefault="0088423F" w:rsidP="000C7FAF">
            <w:pPr>
              <w:spacing w:before="100" w:beforeAutospacing="1" w:after="100" w:afterAutospacing="1"/>
              <w:ind w:firstLine="360"/>
              <w:jc w:val="both"/>
              <w:rPr>
                <w:color w:val="000000"/>
                <w:sz w:val="22"/>
                <w:szCs w:val="22"/>
              </w:rPr>
            </w:pPr>
            <w:r w:rsidRPr="009620A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88423F" w:rsidRPr="009620A8" w:rsidRDefault="0088423F" w:rsidP="0088423F">
      <w:pPr>
        <w:pStyle w:val="c3"/>
        <w:shd w:val="clear" w:color="auto" w:fill="FFFFFF"/>
        <w:spacing w:before="0" w:beforeAutospacing="0" w:after="0" w:afterAutospacing="0"/>
        <w:ind w:left="720"/>
        <w:rPr>
          <w:b/>
          <w:color w:val="000000"/>
          <w:sz w:val="22"/>
          <w:szCs w:val="22"/>
        </w:rPr>
      </w:pPr>
    </w:p>
    <w:p w:rsidR="0088423F" w:rsidRPr="009620A8" w:rsidRDefault="0088423F" w:rsidP="0088423F">
      <w:pPr>
        <w:pStyle w:val="c3"/>
        <w:shd w:val="clear" w:color="auto" w:fill="FFFFFF"/>
        <w:spacing w:before="0" w:beforeAutospacing="0" w:after="0" w:afterAutospacing="0"/>
        <w:ind w:left="720"/>
        <w:rPr>
          <w:i/>
          <w:color w:val="000000"/>
          <w:sz w:val="22"/>
          <w:szCs w:val="22"/>
        </w:rPr>
      </w:pPr>
      <w:r w:rsidRPr="009620A8">
        <w:rPr>
          <w:i/>
          <w:color w:val="000000"/>
          <w:sz w:val="22"/>
          <w:szCs w:val="22"/>
        </w:rPr>
        <w:t>Предполагаемые ответы учеников</w:t>
      </w:r>
      <w:proofErr w:type="gramStart"/>
      <w:r w:rsidRPr="009620A8">
        <w:rPr>
          <w:i/>
          <w:color w:val="000000"/>
          <w:sz w:val="22"/>
          <w:szCs w:val="22"/>
        </w:rPr>
        <w:t xml:space="preserve">  </w:t>
      </w:r>
      <w:r w:rsidRPr="009620A8">
        <w:rPr>
          <w:b/>
          <w:bCs/>
          <w:color w:val="000000"/>
          <w:sz w:val="22"/>
          <w:szCs w:val="22"/>
        </w:rPr>
        <w:t xml:space="preserve"> П</w:t>
      </w:r>
      <w:proofErr w:type="gramEnd"/>
      <w:r w:rsidRPr="009620A8">
        <w:rPr>
          <w:b/>
          <w:bCs/>
          <w:color w:val="000000"/>
          <w:sz w:val="22"/>
          <w:szCs w:val="22"/>
        </w:rPr>
        <w:t>ервые пятилетки.</w:t>
      </w:r>
    </w:p>
    <w:tbl>
      <w:tblPr>
        <w:tblW w:w="10632" w:type="dxa"/>
        <w:tblInd w:w="-101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701"/>
        <w:gridCol w:w="4253"/>
        <w:gridCol w:w="4678"/>
      </w:tblGrid>
      <w:tr w:rsidR="0088423F" w:rsidRPr="009620A8" w:rsidTr="000C7FAF">
        <w:trPr>
          <w:trHeight w:val="380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rPr>
                <w:color w:val="666666"/>
                <w:sz w:val="22"/>
                <w:szCs w:val="22"/>
              </w:rPr>
            </w:pPr>
            <w:bookmarkStart w:id="0" w:name="2a1f98d173fc4469190aa2a7e49c345fd94251c0"/>
            <w:bookmarkStart w:id="1" w:name="2"/>
            <w:bookmarkEnd w:id="0"/>
            <w:bookmarkEnd w:id="1"/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rPr>
                <w:color w:val="000000"/>
                <w:sz w:val="22"/>
                <w:szCs w:val="22"/>
              </w:rPr>
            </w:pPr>
            <w:r w:rsidRPr="009620A8">
              <w:rPr>
                <w:b/>
                <w:bCs/>
                <w:color w:val="000000"/>
                <w:sz w:val="22"/>
                <w:szCs w:val="22"/>
              </w:rPr>
              <w:t>Первая пятилетка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rPr>
                <w:color w:val="000000"/>
                <w:sz w:val="22"/>
                <w:szCs w:val="22"/>
              </w:rPr>
            </w:pPr>
            <w:r w:rsidRPr="009620A8">
              <w:rPr>
                <w:b/>
                <w:bCs/>
                <w:color w:val="000000"/>
                <w:sz w:val="22"/>
                <w:szCs w:val="22"/>
              </w:rPr>
              <w:t>Вторая пятилетка</w:t>
            </w:r>
          </w:p>
        </w:tc>
      </w:tr>
      <w:tr w:rsidR="0088423F" w:rsidRPr="009620A8" w:rsidTr="000C7FAF">
        <w:trPr>
          <w:trHeight w:val="500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rPr>
                <w:color w:val="000000"/>
                <w:sz w:val="22"/>
                <w:szCs w:val="22"/>
              </w:rPr>
            </w:pPr>
            <w:r w:rsidRPr="009620A8">
              <w:rPr>
                <w:b/>
                <w:bCs/>
                <w:color w:val="000000"/>
                <w:sz w:val="22"/>
                <w:szCs w:val="22"/>
              </w:rPr>
              <w:lastRenderedPageBreak/>
              <w:t>Годы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rPr>
                <w:color w:val="000000"/>
                <w:sz w:val="22"/>
                <w:szCs w:val="22"/>
              </w:rPr>
            </w:pPr>
            <w:r w:rsidRPr="009620A8">
              <w:rPr>
                <w:b/>
                <w:bCs/>
                <w:color w:val="000000"/>
                <w:sz w:val="22"/>
                <w:szCs w:val="22"/>
              </w:rPr>
              <w:t>1928-1932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rPr>
                <w:color w:val="000000"/>
                <w:sz w:val="22"/>
                <w:szCs w:val="22"/>
              </w:rPr>
            </w:pPr>
            <w:r w:rsidRPr="009620A8">
              <w:rPr>
                <w:b/>
                <w:bCs/>
                <w:color w:val="000000"/>
                <w:sz w:val="22"/>
                <w:szCs w:val="22"/>
              </w:rPr>
              <w:t>1933-1937</w:t>
            </w:r>
          </w:p>
        </w:tc>
      </w:tr>
      <w:tr w:rsidR="0088423F" w:rsidRPr="009620A8" w:rsidTr="000C7FAF">
        <w:trPr>
          <w:trHeight w:val="480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rPr>
                <w:color w:val="000000"/>
                <w:sz w:val="22"/>
                <w:szCs w:val="22"/>
              </w:rPr>
            </w:pPr>
            <w:r w:rsidRPr="009620A8">
              <w:rPr>
                <w:b/>
                <w:bCs/>
                <w:color w:val="000000"/>
                <w:sz w:val="22"/>
                <w:szCs w:val="22"/>
              </w:rPr>
              <w:t>Задачи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rPr>
                <w:color w:val="000000"/>
                <w:sz w:val="22"/>
                <w:szCs w:val="22"/>
              </w:rPr>
            </w:pPr>
            <w:r w:rsidRPr="009620A8">
              <w:rPr>
                <w:color w:val="000000"/>
                <w:sz w:val="22"/>
                <w:szCs w:val="22"/>
                <w:shd w:val="clear" w:color="auto" w:fill="FFFFFF"/>
              </w:rPr>
              <w:t xml:space="preserve">нужно превратить СССР из страны, ввозящей импортное оружие и технику, в страну, которая сама всё это может производить и поставлять иным государствам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rPr>
                <w:color w:val="000000"/>
                <w:sz w:val="22"/>
                <w:szCs w:val="22"/>
              </w:rPr>
            </w:pPr>
            <w:r w:rsidRPr="009620A8">
              <w:rPr>
                <w:color w:val="252525"/>
                <w:sz w:val="22"/>
                <w:szCs w:val="22"/>
              </w:rPr>
              <w:t> окончательная ликвидация частной собственности на основе полного завершения коллективизации; дальнейшего быстрого подъёма промышленности, производящей средства производства (тяжёлой промышленности); быстрый подъём благосостояния рабочих и крестьян; укрепление обороноспособности страны.</w:t>
            </w:r>
          </w:p>
        </w:tc>
      </w:tr>
      <w:tr w:rsidR="0088423F" w:rsidRPr="009620A8" w:rsidTr="000C7FAF">
        <w:trPr>
          <w:trHeight w:val="360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rPr>
                <w:color w:val="000000"/>
                <w:sz w:val="22"/>
                <w:szCs w:val="22"/>
              </w:rPr>
            </w:pPr>
            <w:r w:rsidRPr="009620A8">
              <w:rPr>
                <w:b/>
                <w:bCs/>
                <w:color w:val="000000"/>
                <w:sz w:val="22"/>
                <w:szCs w:val="22"/>
              </w:rPr>
              <w:t>Крупнейшие стройки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rPr>
                <w:sz w:val="22"/>
                <w:szCs w:val="22"/>
              </w:rPr>
            </w:pPr>
            <w:proofErr w:type="spellStart"/>
            <w:r w:rsidRPr="009620A8">
              <w:rPr>
                <w:sz w:val="22"/>
                <w:szCs w:val="22"/>
              </w:rPr>
              <w:t>Турксиб</w:t>
            </w:r>
            <w:proofErr w:type="spellEnd"/>
            <w:r w:rsidRPr="009620A8">
              <w:rPr>
                <w:sz w:val="22"/>
                <w:szCs w:val="22"/>
              </w:rPr>
              <w:t>, </w:t>
            </w:r>
            <w:proofErr w:type="spellStart"/>
            <w:r w:rsidRPr="009620A8">
              <w:rPr>
                <w:sz w:val="22"/>
                <w:szCs w:val="22"/>
              </w:rPr>
              <w:fldChar w:fldCharType="begin"/>
            </w:r>
            <w:r w:rsidRPr="009620A8">
              <w:rPr>
                <w:sz w:val="22"/>
                <w:szCs w:val="22"/>
              </w:rPr>
              <w:instrText>HYPERLINK "https://www.google.com/url?q=https%3A%2F%2Fru.wikipedia.org%2Fwiki%2F%25D0%2594%25D0%25BD%25D0%25B5%25D0%25BF%25D1%2580%25D0%25BE%25D0%2593%25D0%25AD%25D0%25A1&amp;sa=D&amp;sntz=1&amp;usg=AFQjCNHAsfvz7pcT8ncV33EIerTAV4OHvQ"</w:instrText>
            </w:r>
            <w:r w:rsidRPr="009620A8">
              <w:rPr>
                <w:sz w:val="22"/>
                <w:szCs w:val="22"/>
              </w:rPr>
              <w:fldChar w:fldCharType="separate"/>
            </w:r>
            <w:r w:rsidRPr="009620A8">
              <w:rPr>
                <w:sz w:val="22"/>
                <w:szCs w:val="22"/>
              </w:rPr>
              <w:t>ДнепроГЭС</w:t>
            </w:r>
            <w:proofErr w:type="spellEnd"/>
            <w:r w:rsidRPr="009620A8">
              <w:rPr>
                <w:sz w:val="22"/>
                <w:szCs w:val="22"/>
              </w:rPr>
              <w:fldChar w:fldCharType="end"/>
            </w:r>
            <w:r w:rsidRPr="009620A8">
              <w:rPr>
                <w:sz w:val="22"/>
                <w:szCs w:val="22"/>
              </w:rPr>
              <w:t>, металлургические</w:t>
            </w:r>
          </w:p>
          <w:p w:rsidR="0088423F" w:rsidRPr="009620A8" w:rsidRDefault="0088423F" w:rsidP="000C7FAF">
            <w:pPr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 </w:t>
            </w:r>
            <w:proofErr w:type="spellStart"/>
            <w:proofErr w:type="gramStart"/>
            <w:r w:rsidRPr="009620A8">
              <w:rPr>
                <w:sz w:val="22"/>
                <w:szCs w:val="22"/>
              </w:rPr>
              <w:t>Заводыв</w:t>
            </w:r>
            <w:proofErr w:type="spellEnd"/>
            <w:r w:rsidRPr="009620A8">
              <w:rPr>
                <w:sz w:val="22"/>
                <w:szCs w:val="22"/>
              </w:rPr>
              <w:t> </w:t>
            </w:r>
            <w:hyperlink r:id="rId5" w:history="1">
              <w:r w:rsidRPr="009620A8">
                <w:rPr>
                  <w:sz w:val="22"/>
                  <w:szCs w:val="22"/>
                </w:rPr>
                <w:t>Магнитогорске</w:t>
              </w:r>
            </w:hyperlink>
            <w:r w:rsidRPr="009620A8">
              <w:rPr>
                <w:sz w:val="22"/>
                <w:szCs w:val="22"/>
              </w:rPr>
              <w:t>, </w:t>
            </w:r>
            <w:hyperlink r:id="rId6" w:history="1">
              <w:r w:rsidRPr="009620A8">
                <w:rPr>
                  <w:sz w:val="22"/>
                  <w:szCs w:val="22"/>
                </w:rPr>
                <w:t>Липецке</w:t>
              </w:r>
            </w:hyperlink>
            <w:r w:rsidRPr="009620A8">
              <w:rPr>
                <w:sz w:val="22"/>
                <w:szCs w:val="22"/>
              </w:rPr>
              <w:t> и </w:t>
            </w:r>
            <w:hyperlink r:id="rId7" w:history="1">
              <w:r w:rsidRPr="009620A8">
                <w:rPr>
                  <w:sz w:val="22"/>
                  <w:szCs w:val="22"/>
                </w:rPr>
                <w:t>Челябинске</w:t>
              </w:r>
            </w:hyperlink>
            <w:r w:rsidRPr="009620A8">
              <w:rPr>
                <w:sz w:val="22"/>
                <w:szCs w:val="22"/>
              </w:rPr>
              <w:t>,</w:t>
            </w:r>
            <w:proofErr w:type="gramEnd"/>
            <w:r w:rsidRPr="009620A8">
              <w:rPr>
                <w:sz w:val="22"/>
                <w:szCs w:val="22"/>
              </w:rPr>
              <w:t> </w:t>
            </w:r>
            <w:hyperlink r:id="rId8" w:history="1">
              <w:r w:rsidRPr="009620A8">
                <w:rPr>
                  <w:sz w:val="22"/>
                  <w:szCs w:val="22"/>
                </w:rPr>
                <w:t>Новокузнецке</w:t>
              </w:r>
            </w:hyperlink>
            <w:r w:rsidRPr="009620A8">
              <w:rPr>
                <w:sz w:val="22"/>
                <w:szCs w:val="22"/>
              </w:rPr>
              <w:t>,</w:t>
            </w:r>
          </w:p>
          <w:p w:rsidR="0088423F" w:rsidRPr="009620A8" w:rsidRDefault="0088423F" w:rsidP="000C7FAF">
            <w:pPr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 </w:t>
            </w:r>
            <w:hyperlink r:id="rId9" w:history="1">
              <w:proofErr w:type="gramStart"/>
              <w:r w:rsidRPr="009620A8">
                <w:rPr>
                  <w:sz w:val="22"/>
                  <w:szCs w:val="22"/>
                </w:rPr>
                <w:t>Норильске</w:t>
              </w:r>
              <w:proofErr w:type="gramEnd"/>
            </w:hyperlink>
            <w:r w:rsidRPr="009620A8">
              <w:rPr>
                <w:sz w:val="22"/>
                <w:szCs w:val="22"/>
              </w:rPr>
              <w:t xml:space="preserve"> а </w:t>
            </w:r>
            <w:proofErr w:type="spellStart"/>
            <w:r w:rsidRPr="009620A8">
              <w:rPr>
                <w:sz w:val="22"/>
                <w:szCs w:val="22"/>
              </w:rPr>
              <w:t>также</w:t>
            </w:r>
            <w:hyperlink r:id="rId10" w:history="1">
              <w:r w:rsidRPr="009620A8">
                <w:rPr>
                  <w:sz w:val="22"/>
                  <w:szCs w:val="22"/>
                </w:rPr>
                <w:t>Уралмаш</w:t>
              </w:r>
              <w:proofErr w:type="spellEnd"/>
            </w:hyperlink>
            <w:r w:rsidRPr="009620A8">
              <w:rPr>
                <w:sz w:val="22"/>
                <w:szCs w:val="22"/>
              </w:rPr>
              <w:t>,</w:t>
            </w:r>
          </w:p>
          <w:p w:rsidR="0088423F" w:rsidRPr="009620A8" w:rsidRDefault="0088423F" w:rsidP="000C7FAF">
            <w:pPr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тракторные заводы в </w:t>
            </w:r>
            <w:hyperlink r:id="rId11" w:history="1">
              <w:r w:rsidRPr="009620A8">
                <w:rPr>
                  <w:sz w:val="22"/>
                  <w:szCs w:val="22"/>
                </w:rPr>
                <w:t>Сталинграде</w:t>
              </w:r>
            </w:hyperlink>
            <w:r w:rsidRPr="009620A8">
              <w:rPr>
                <w:sz w:val="22"/>
                <w:szCs w:val="22"/>
              </w:rPr>
              <w:t>, </w:t>
            </w:r>
          </w:p>
          <w:p w:rsidR="0088423F" w:rsidRPr="009620A8" w:rsidRDefault="0088423F" w:rsidP="000C7FAF">
            <w:pPr>
              <w:rPr>
                <w:sz w:val="22"/>
                <w:szCs w:val="22"/>
              </w:rPr>
            </w:pPr>
            <w:hyperlink r:id="rId12" w:history="1">
              <w:proofErr w:type="gramStart"/>
              <w:r w:rsidRPr="009620A8">
                <w:rPr>
                  <w:sz w:val="22"/>
                  <w:szCs w:val="22"/>
                </w:rPr>
                <w:t>Челябинске</w:t>
              </w:r>
              <w:proofErr w:type="gramEnd"/>
            </w:hyperlink>
            <w:r w:rsidRPr="009620A8">
              <w:rPr>
                <w:sz w:val="22"/>
                <w:szCs w:val="22"/>
              </w:rPr>
              <w:t>, </w:t>
            </w:r>
            <w:hyperlink r:id="rId13" w:history="1">
              <w:r w:rsidRPr="009620A8">
                <w:rPr>
                  <w:sz w:val="22"/>
                  <w:szCs w:val="22"/>
                </w:rPr>
                <w:t>Харькове</w:t>
              </w:r>
            </w:hyperlink>
            <w:r w:rsidRPr="009620A8">
              <w:rPr>
                <w:sz w:val="22"/>
                <w:szCs w:val="22"/>
              </w:rPr>
              <w:t>,</w:t>
            </w:r>
          </w:p>
          <w:p w:rsidR="0088423F" w:rsidRPr="009620A8" w:rsidRDefault="0088423F" w:rsidP="000C7FAF">
            <w:pPr>
              <w:rPr>
                <w:sz w:val="22"/>
                <w:szCs w:val="22"/>
              </w:rPr>
            </w:pPr>
            <w:hyperlink r:id="rId14" w:history="1">
              <w:proofErr w:type="spellStart"/>
              <w:r w:rsidRPr="009620A8">
                <w:rPr>
                  <w:sz w:val="22"/>
                  <w:szCs w:val="22"/>
                </w:rPr>
                <w:t>Уралвагонзавод</w:t>
              </w:r>
              <w:proofErr w:type="spellEnd"/>
            </w:hyperlink>
            <w:r w:rsidRPr="009620A8">
              <w:rPr>
                <w:sz w:val="22"/>
                <w:szCs w:val="22"/>
              </w:rPr>
              <w:t>, </w:t>
            </w:r>
            <w:hyperlink r:id="rId15" w:history="1">
              <w:r w:rsidRPr="009620A8">
                <w:rPr>
                  <w:sz w:val="22"/>
                  <w:szCs w:val="22"/>
                </w:rPr>
                <w:t>ГАЗ</w:t>
              </w:r>
            </w:hyperlink>
            <w:r w:rsidRPr="009620A8">
              <w:rPr>
                <w:sz w:val="22"/>
                <w:szCs w:val="22"/>
              </w:rPr>
              <w:t>, </w:t>
            </w:r>
            <w:hyperlink r:id="rId16" w:history="1">
              <w:r w:rsidRPr="009620A8">
                <w:rPr>
                  <w:sz w:val="22"/>
                  <w:szCs w:val="22"/>
                </w:rPr>
                <w:t>ЗИС</w:t>
              </w:r>
            </w:hyperlink>
          </w:p>
          <w:p w:rsidR="0088423F" w:rsidRPr="009620A8" w:rsidRDefault="0088423F" w:rsidP="000C7FAF">
            <w:pPr>
              <w:rPr>
                <w:color w:val="000000"/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 (современный ЗИЛ)</w:t>
            </w:r>
            <w:r w:rsidRPr="009620A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ind w:left="26"/>
              <w:rPr>
                <w:color w:val="000000"/>
                <w:sz w:val="22"/>
                <w:szCs w:val="22"/>
              </w:rPr>
            </w:pPr>
            <w:hyperlink r:id="rId17" w:history="1">
              <w:proofErr w:type="gramStart"/>
              <w:r w:rsidRPr="009620A8">
                <w:rPr>
                  <w:sz w:val="22"/>
                  <w:szCs w:val="22"/>
                </w:rPr>
                <w:t>Уральский завод тяжёлого машиностроения</w:t>
              </w:r>
            </w:hyperlink>
            <w:r w:rsidRPr="009620A8">
              <w:rPr>
                <w:sz w:val="22"/>
                <w:szCs w:val="22"/>
              </w:rPr>
              <w:t>, </w:t>
            </w:r>
            <w:proofErr w:type="spellStart"/>
            <w:r w:rsidRPr="009620A8">
              <w:rPr>
                <w:sz w:val="22"/>
                <w:szCs w:val="22"/>
              </w:rPr>
              <w:fldChar w:fldCharType="begin"/>
            </w:r>
            <w:r w:rsidRPr="009620A8">
              <w:rPr>
                <w:sz w:val="22"/>
                <w:szCs w:val="22"/>
              </w:rPr>
              <w:instrText>HYPERLINK "https://www.google.com/url?q=https%3A%2F%2Fru.wikipedia.org%2Fw%2Findex.php%3Ftitle%3D%25D0%259A%25D1%2580%25D0%25B0%25D0%25BC%25D0%25B0%25D1%2582%25D0%25BE%25D1%2580%25D1%2581%25D0%25BA%25D0%25B8%25D0%25B9_%25D0%25B7%25D0%25B0%25D0%25B2%25D0%25BE%25D0%25B4_%25D1%2582%25D1%258F%25D0%25B6%25D1%2591%25D0%25BB%25D0%25BE%25D0%25B3%25D0%25BE_%25D0%25BC%25D0%25B0%25D1%2588%25D0%25B8%25D0%25BD%25D0%25BE%25D1%2581%25D1%2582%25D1%2580%25D0%25BE%25D0%25B5%25D0%25BD%25D0%25B8%25D1%258F%26action%3Dedit%26redlink%3D1&amp;sa=D&amp;sntz=1&amp;usg=AFQjCNHEgpyLXq-SKVzTx158qvgLEQwKHw"</w:instrText>
            </w:r>
            <w:r w:rsidRPr="009620A8">
              <w:rPr>
                <w:sz w:val="22"/>
                <w:szCs w:val="22"/>
              </w:rPr>
              <w:fldChar w:fldCharType="separate"/>
            </w:r>
            <w:r w:rsidRPr="009620A8">
              <w:rPr>
                <w:sz w:val="22"/>
                <w:szCs w:val="22"/>
              </w:rPr>
              <w:t>Краматорский</w:t>
            </w:r>
            <w:proofErr w:type="spellEnd"/>
            <w:r w:rsidRPr="009620A8">
              <w:rPr>
                <w:sz w:val="22"/>
                <w:szCs w:val="22"/>
              </w:rPr>
              <w:t xml:space="preserve"> завод тяжёлого машиностроения</w:t>
            </w:r>
            <w:r w:rsidRPr="009620A8">
              <w:rPr>
                <w:sz w:val="22"/>
                <w:szCs w:val="22"/>
              </w:rPr>
              <w:fldChar w:fldCharType="end"/>
            </w:r>
            <w:r w:rsidRPr="009620A8">
              <w:rPr>
                <w:sz w:val="22"/>
                <w:szCs w:val="22"/>
              </w:rPr>
              <w:t>, </w:t>
            </w:r>
            <w:hyperlink r:id="rId18" w:history="1">
              <w:r w:rsidRPr="009620A8">
                <w:rPr>
                  <w:sz w:val="22"/>
                  <w:szCs w:val="22"/>
                </w:rPr>
                <w:t xml:space="preserve">Уральский вагоностроительный </w:t>
              </w:r>
              <w:proofErr w:type="spellStart"/>
              <w:r w:rsidRPr="009620A8">
                <w:rPr>
                  <w:sz w:val="22"/>
                  <w:szCs w:val="22"/>
                </w:rPr>
                <w:t>завод</w:t>
              </w:r>
            </w:hyperlink>
            <w:r w:rsidRPr="009620A8">
              <w:rPr>
                <w:sz w:val="22"/>
                <w:szCs w:val="22"/>
              </w:rPr>
              <w:t>,</w:t>
            </w:r>
            <w:hyperlink r:id="rId19" w:history="1">
              <w:r w:rsidRPr="009620A8">
                <w:rPr>
                  <w:sz w:val="22"/>
                  <w:szCs w:val="22"/>
                </w:rPr>
                <w:t>Криворожский</w:t>
              </w:r>
              <w:proofErr w:type="spellEnd"/>
              <w:r w:rsidRPr="009620A8">
                <w:rPr>
                  <w:sz w:val="22"/>
                  <w:szCs w:val="22"/>
                </w:rPr>
                <w:t> </w:t>
              </w:r>
            </w:hyperlink>
            <w:r w:rsidRPr="009620A8">
              <w:rPr>
                <w:sz w:val="22"/>
                <w:szCs w:val="22"/>
              </w:rPr>
              <w:t>,</w:t>
            </w:r>
            <w:proofErr w:type="spellStart"/>
            <w:r w:rsidRPr="009620A8">
              <w:rPr>
                <w:sz w:val="22"/>
                <w:szCs w:val="22"/>
              </w:rPr>
              <w:fldChar w:fldCharType="begin"/>
            </w:r>
            <w:r w:rsidRPr="009620A8">
              <w:rPr>
                <w:sz w:val="22"/>
                <w:szCs w:val="22"/>
              </w:rPr>
              <w:instrText>HYPERLINK "http://nsportal.ru/shkola/istoriya/library/2015/01/11/kardinalnye-izmeneniya-v-ekonomike-industrializatsiya-i"</w:instrText>
            </w:r>
            <w:r w:rsidRPr="009620A8">
              <w:rPr>
                <w:sz w:val="22"/>
                <w:szCs w:val="22"/>
              </w:rPr>
              <w:fldChar w:fldCharType="separate"/>
            </w:r>
            <w:r w:rsidRPr="009620A8">
              <w:rPr>
                <w:sz w:val="22"/>
                <w:szCs w:val="22"/>
              </w:rPr>
              <w:t>Новолипецкий</w:t>
            </w:r>
            <w:r w:rsidRPr="009620A8">
              <w:rPr>
                <w:sz w:val="22"/>
                <w:szCs w:val="22"/>
              </w:rPr>
              <w:fldChar w:fldCharType="end"/>
            </w:r>
            <w:r w:rsidRPr="009620A8">
              <w:rPr>
                <w:sz w:val="22"/>
                <w:szCs w:val="22"/>
              </w:rPr>
              <w:t>,</w:t>
            </w:r>
            <w:hyperlink r:id="rId20" w:history="1">
              <w:r w:rsidRPr="009620A8">
                <w:rPr>
                  <w:sz w:val="22"/>
                  <w:szCs w:val="22"/>
                </w:rPr>
                <w:t>Новотульский</w:t>
              </w:r>
              <w:proofErr w:type="spellEnd"/>
              <w:r w:rsidRPr="009620A8">
                <w:rPr>
                  <w:sz w:val="22"/>
                  <w:szCs w:val="22"/>
                </w:rPr>
                <w:t xml:space="preserve"> металлургический завод</w:t>
              </w:r>
            </w:hyperlink>
            <w:r w:rsidRPr="009620A8">
              <w:rPr>
                <w:sz w:val="22"/>
                <w:szCs w:val="22"/>
              </w:rPr>
              <w:t>. </w:t>
            </w:r>
            <w:proofErr w:type="spellStart"/>
            <w:r w:rsidRPr="009620A8">
              <w:rPr>
                <w:sz w:val="22"/>
                <w:szCs w:val="22"/>
              </w:rPr>
              <w:fldChar w:fldCharType="begin"/>
            </w:r>
            <w:r w:rsidRPr="009620A8">
              <w:rPr>
                <w:sz w:val="22"/>
                <w:szCs w:val="22"/>
              </w:rPr>
              <w:instrText>HYPERLINK "https://www.google.com/url?q=https%3A%2F%2Fru.wikipedia.org%2Fwiki%2F%25D0%2591%25D0%25B5%25D0%25BB%25D0%25BE%25D0%25BC%25D0%25BE%25D1%2580%25D1%2581%25D0%25BA%25D0%25BE-%25D0%2591%25D0%25B0%25D0%25BB%25D1%2582%25D0%25B8%25D0%25B9%25D1%2581%25D0%25BA%25D0%25B8%25D0%25B9_%25D0%25BA%25D0%25B0%25D0%25BD%25D0%25B0%25D0%25BB&amp;sa=D&amp;sntz=1&amp;usg=AFQjCNGJbOn4XVqREAxIzPuWEtIaepqv1Q"</w:instrText>
            </w:r>
            <w:r w:rsidRPr="009620A8">
              <w:rPr>
                <w:sz w:val="22"/>
                <w:szCs w:val="22"/>
              </w:rPr>
              <w:fldChar w:fldCharType="separate"/>
            </w:r>
            <w:r w:rsidRPr="009620A8">
              <w:rPr>
                <w:sz w:val="22"/>
                <w:szCs w:val="22"/>
              </w:rPr>
              <w:t>Беломорско-Балтийский</w:t>
            </w:r>
            <w:proofErr w:type="spellEnd"/>
            <w:r w:rsidRPr="009620A8">
              <w:rPr>
                <w:sz w:val="22"/>
                <w:szCs w:val="22"/>
              </w:rPr>
              <w:t xml:space="preserve"> </w:t>
            </w:r>
            <w:proofErr w:type="spellStart"/>
            <w:r w:rsidRPr="009620A8">
              <w:rPr>
                <w:sz w:val="22"/>
                <w:szCs w:val="22"/>
              </w:rPr>
              <w:t>канал</w:t>
            </w:r>
            <w:r w:rsidRPr="009620A8">
              <w:rPr>
                <w:sz w:val="22"/>
                <w:szCs w:val="22"/>
              </w:rPr>
              <w:fldChar w:fldCharType="end"/>
            </w:r>
            <w:r w:rsidRPr="009620A8">
              <w:rPr>
                <w:sz w:val="22"/>
                <w:szCs w:val="22"/>
              </w:rPr>
              <w:t>,В</w:t>
            </w:r>
            <w:proofErr w:type="spellEnd"/>
            <w:r w:rsidRPr="009620A8">
              <w:rPr>
                <w:sz w:val="22"/>
                <w:szCs w:val="22"/>
              </w:rPr>
              <w:t xml:space="preserve"> 1935 году открылась первая очередь </w:t>
            </w:r>
            <w:hyperlink r:id="rId21" w:history="1">
              <w:r w:rsidRPr="009620A8">
                <w:rPr>
                  <w:sz w:val="22"/>
                  <w:szCs w:val="22"/>
                </w:rPr>
                <w:t>Московского метрополитена</w:t>
              </w:r>
            </w:hyperlink>
            <w:r w:rsidRPr="009620A8">
              <w:rPr>
                <w:sz w:val="22"/>
                <w:szCs w:val="22"/>
              </w:rPr>
              <w:t> общей протяжённостью 11,2 к</w:t>
            </w:r>
            <w:r w:rsidRPr="009620A8">
              <w:rPr>
                <w:color w:val="252525"/>
                <w:sz w:val="22"/>
                <w:szCs w:val="22"/>
              </w:rPr>
              <w:t>м.</w:t>
            </w:r>
            <w:proofErr w:type="gramEnd"/>
          </w:p>
        </w:tc>
      </w:tr>
      <w:tr w:rsidR="0088423F" w:rsidRPr="009620A8" w:rsidTr="000C7FAF">
        <w:trPr>
          <w:trHeight w:val="180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spacing w:line="180" w:lineRule="atLeast"/>
              <w:rPr>
                <w:color w:val="000000"/>
                <w:sz w:val="22"/>
                <w:szCs w:val="22"/>
              </w:rPr>
            </w:pPr>
            <w:r w:rsidRPr="009620A8">
              <w:rPr>
                <w:b/>
                <w:bCs/>
                <w:color w:val="000000"/>
                <w:sz w:val="22"/>
                <w:szCs w:val="22"/>
              </w:rPr>
              <w:t>Итоги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rPr>
                <w:color w:val="000000"/>
                <w:sz w:val="22"/>
                <w:szCs w:val="22"/>
              </w:rPr>
            </w:pPr>
            <w:r w:rsidRPr="009620A8">
              <w:rPr>
                <w:b/>
                <w:bCs/>
                <w:color w:val="252525"/>
                <w:sz w:val="22"/>
                <w:szCs w:val="22"/>
              </w:rPr>
              <w:t>«Великий перелом»</w:t>
            </w:r>
            <w:r w:rsidRPr="009620A8">
              <w:rPr>
                <w:color w:val="252525"/>
                <w:sz w:val="22"/>
                <w:szCs w:val="22"/>
              </w:rPr>
              <w:t> </w:t>
            </w:r>
            <w:proofErr w:type="gramStart"/>
            <w:r w:rsidRPr="009620A8">
              <w:rPr>
                <w:color w:val="252525"/>
                <w:sz w:val="22"/>
                <w:szCs w:val="22"/>
              </w:rPr>
              <w:t>—</w:t>
            </w:r>
            <w:r w:rsidRPr="009620A8">
              <w:rPr>
                <w:color w:val="000000"/>
                <w:sz w:val="22"/>
                <w:szCs w:val="22"/>
              </w:rPr>
              <w:t>ф</w:t>
            </w:r>
            <w:proofErr w:type="gramEnd"/>
            <w:r w:rsidRPr="009620A8">
              <w:rPr>
                <w:color w:val="000000"/>
                <w:sz w:val="22"/>
                <w:szCs w:val="22"/>
              </w:rPr>
              <w:t xml:space="preserve">орсированная индустриализация </w:t>
            </w:r>
            <w:r w:rsidRPr="009620A8">
              <w:rPr>
                <w:color w:val="252525"/>
                <w:sz w:val="22"/>
                <w:szCs w:val="22"/>
              </w:rPr>
              <w:t>(</w:t>
            </w:r>
            <w:r w:rsidRPr="009620A8">
              <w:rPr>
                <w:color w:val="000000"/>
                <w:sz w:val="22"/>
                <w:szCs w:val="22"/>
              </w:rPr>
              <w:t>выражение </w:t>
            </w:r>
            <w:hyperlink r:id="rId22" w:history="1">
              <w:r w:rsidRPr="009620A8">
                <w:rPr>
                  <w:sz w:val="22"/>
                  <w:szCs w:val="22"/>
                </w:rPr>
                <w:t>И. В. Сталина</w:t>
              </w:r>
            </w:hyperlink>
            <w:r w:rsidRPr="009620A8">
              <w:rPr>
                <w:sz w:val="22"/>
                <w:szCs w:val="22"/>
              </w:rPr>
              <w:t>)</w:t>
            </w:r>
          </w:p>
          <w:p w:rsidR="0088423F" w:rsidRPr="009620A8" w:rsidRDefault="0088423F" w:rsidP="000C7FAF">
            <w:pPr>
              <w:spacing w:line="180" w:lineRule="atLeast"/>
              <w:rPr>
                <w:color w:val="000000"/>
                <w:sz w:val="22"/>
                <w:szCs w:val="22"/>
              </w:rPr>
            </w:pPr>
            <w:proofErr w:type="gramStart"/>
            <w:r w:rsidRPr="009620A8">
              <w:rPr>
                <w:color w:val="000000"/>
                <w:sz w:val="22"/>
                <w:szCs w:val="22"/>
              </w:rPr>
              <w:t>Выполнена</w:t>
            </w:r>
            <w:proofErr w:type="gramEnd"/>
            <w:r w:rsidRPr="009620A8">
              <w:rPr>
                <w:color w:val="000000"/>
                <w:sz w:val="22"/>
                <w:szCs w:val="22"/>
              </w:rPr>
              <w:t xml:space="preserve"> за 4 года и 3 мес.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8423F" w:rsidRPr="009620A8" w:rsidRDefault="0088423F" w:rsidP="000C7FAF">
            <w:pPr>
              <w:rPr>
                <w:color w:val="000000"/>
                <w:sz w:val="22"/>
                <w:szCs w:val="22"/>
              </w:rPr>
            </w:pPr>
            <w:r w:rsidRPr="009620A8">
              <w:rPr>
                <w:color w:val="252525"/>
                <w:sz w:val="22"/>
                <w:szCs w:val="22"/>
              </w:rPr>
              <w:t>введено в действие 4500 крупных государственных промышленных предприятий</w:t>
            </w:r>
            <w:r w:rsidRPr="009620A8">
              <w:rPr>
                <w:color w:val="000000"/>
                <w:sz w:val="22"/>
                <w:szCs w:val="22"/>
              </w:rPr>
              <w:t>. </w:t>
            </w:r>
            <w:hyperlink r:id="rId23" w:history="1">
              <w:r w:rsidRPr="009620A8">
                <w:rPr>
                  <w:sz w:val="22"/>
                  <w:szCs w:val="22"/>
                  <w:u w:val="single"/>
                </w:rPr>
                <w:t>Производительность труда</w:t>
              </w:r>
            </w:hyperlink>
            <w:r w:rsidRPr="009620A8">
              <w:rPr>
                <w:sz w:val="22"/>
                <w:szCs w:val="22"/>
                <w:u w:val="single"/>
              </w:rPr>
              <w:t> </w:t>
            </w:r>
            <w:r w:rsidRPr="009620A8">
              <w:rPr>
                <w:color w:val="252525"/>
                <w:sz w:val="22"/>
                <w:szCs w:val="22"/>
              </w:rPr>
              <w:t>в промышленности выросла на 90%</w:t>
            </w:r>
          </w:p>
          <w:p w:rsidR="0088423F" w:rsidRPr="009620A8" w:rsidRDefault="0088423F" w:rsidP="000C7FAF">
            <w:pPr>
              <w:spacing w:line="180" w:lineRule="atLeast"/>
              <w:rPr>
                <w:color w:val="000000"/>
                <w:sz w:val="22"/>
                <w:szCs w:val="22"/>
              </w:rPr>
            </w:pPr>
            <w:proofErr w:type="gramStart"/>
            <w:r w:rsidRPr="009620A8">
              <w:rPr>
                <w:color w:val="000000"/>
                <w:sz w:val="22"/>
                <w:szCs w:val="22"/>
              </w:rPr>
              <w:t>Выполнена</w:t>
            </w:r>
            <w:proofErr w:type="gramEnd"/>
            <w:r w:rsidRPr="009620A8">
              <w:rPr>
                <w:color w:val="000000"/>
                <w:sz w:val="22"/>
                <w:szCs w:val="22"/>
              </w:rPr>
              <w:t xml:space="preserve"> за 4 года и 3 мес.</w:t>
            </w:r>
            <w:r w:rsidRPr="009620A8">
              <w:rPr>
                <w:color w:val="252525"/>
                <w:sz w:val="22"/>
                <w:szCs w:val="22"/>
              </w:rPr>
              <w:t> </w:t>
            </w:r>
          </w:p>
        </w:tc>
      </w:tr>
    </w:tbl>
    <w:p w:rsidR="001D7FC7" w:rsidRDefault="001D7FC7"/>
    <w:p w:rsidR="0088423F" w:rsidRDefault="0088423F" w:rsidP="0088423F">
      <w:pPr>
        <w:jc w:val="center"/>
        <w:rPr>
          <w:b/>
        </w:rPr>
      </w:pPr>
      <w:r w:rsidRPr="0088423F">
        <w:rPr>
          <w:b/>
        </w:rPr>
        <w:t>Приложение 4</w:t>
      </w:r>
    </w:p>
    <w:tbl>
      <w:tblPr>
        <w:tblW w:w="0" w:type="auto"/>
        <w:tblCellSpacing w:w="0" w:type="dxa"/>
        <w:tblInd w:w="-879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914"/>
        <w:gridCol w:w="2835"/>
        <w:gridCol w:w="2558"/>
      </w:tblGrid>
      <w:tr w:rsidR="0088423F" w:rsidRPr="009620A8" w:rsidTr="000C7FAF">
        <w:trPr>
          <w:tblCellSpacing w:w="0" w:type="dxa"/>
        </w:trPr>
        <w:tc>
          <w:tcPr>
            <w:tcW w:w="49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</w:tcPr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jc w:val="center"/>
              <w:rPr>
                <w:b/>
                <w:sz w:val="22"/>
                <w:szCs w:val="22"/>
              </w:rPr>
            </w:pPr>
            <w:r w:rsidRPr="009620A8">
              <w:rPr>
                <w:b/>
                <w:sz w:val="22"/>
                <w:szCs w:val="22"/>
              </w:rPr>
              <w:t>Страны</w:t>
            </w:r>
          </w:p>
        </w:tc>
        <w:tc>
          <w:tcPr>
            <w:tcW w:w="28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</w:tcPr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jc w:val="center"/>
              <w:rPr>
                <w:b/>
                <w:sz w:val="22"/>
                <w:szCs w:val="22"/>
              </w:rPr>
            </w:pPr>
            <w:r w:rsidRPr="009620A8">
              <w:rPr>
                <w:b/>
                <w:sz w:val="22"/>
                <w:szCs w:val="22"/>
              </w:rPr>
              <w:t>1918–1929 г.</w:t>
            </w:r>
          </w:p>
        </w:tc>
        <w:tc>
          <w:tcPr>
            <w:tcW w:w="255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</w:tcPr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jc w:val="center"/>
              <w:rPr>
                <w:b/>
                <w:sz w:val="22"/>
                <w:szCs w:val="22"/>
              </w:rPr>
            </w:pPr>
            <w:r w:rsidRPr="009620A8">
              <w:rPr>
                <w:b/>
                <w:sz w:val="22"/>
                <w:szCs w:val="22"/>
              </w:rPr>
              <w:t>1930–1941 г.</w:t>
            </w:r>
          </w:p>
        </w:tc>
      </w:tr>
      <w:tr w:rsidR="0088423F" w:rsidRPr="009620A8" w:rsidTr="000C7FAF">
        <w:trPr>
          <w:tblCellSpacing w:w="0" w:type="dxa"/>
        </w:trPr>
        <w:tc>
          <w:tcPr>
            <w:tcW w:w="49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</w:tcPr>
          <w:p w:rsidR="0088423F" w:rsidRPr="009620A8" w:rsidRDefault="0088423F" w:rsidP="000C7FAF">
            <w:pPr>
              <w:ind w:firstLine="40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1. СССР</w:t>
            </w:r>
          </w:p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Вся промышленность</w:t>
            </w:r>
            <w:r w:rsidRPr="009620A8">
              <w:rPr>
                <w:sz w:val="22"/>
                <w:szCs w:val="22"/>
              </w:rPr>
              <w:br/>
              <w:t>Крупная промышленность</w:t>
            </w:r>
          </w:p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2. США</w:t>
            </w:r>
          </w:p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3. Англия</w:t>
            </w:r>
          </w:p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4. Франция</w:t>
            </w:r>
          </w:p>
        </w:tc>
        <w:tc>
          <w:tcPr>
            <w:tcW w:w="28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</w:tcPr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jc w:val="center"/>
              <w:rPr>
                <w:sz w:val="22"/>
                <w:szCs w:val="22"/>
              </w:rPr>
            </w:pPr>
          </w:p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jc w:val="center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6,9</w:t>
            </w:r>
            <w:r w:rsidRPr="009620A8">
              <w:rPr>
                <w:sz w:val="22"/>
                <w:szCs w:val="22"/>
              </w:rPr>
              <w:br/>
              <w:t>9,7</w:t>
            </w:r>
          </w:p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jc w:val="center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3,1</w:t>
            </w:r>
          </w:p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jc w:val="center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1,2</w:t>
            </w:r>
          </w:p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jc w:val="center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7,9</w:t>
            </w:r>
          </w:p>
        </w:tc>
        <w:tc>
          <w:tcPr>
            <w:tcW w:w="255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</w:tcPr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jc w:val="center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 </w:t>
            </w:r>
          </w:p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jc w:val="center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16,5</w:t>
            </w:r>
            <w:r w:rsidRPr="009620A8">
              <w:rPr>
                <w:sz w:val="22"/>
                <w:szCs w:val="22"/>
              </w:rPr>
              <w:br/>
              <w:t>18,0</w:t>
            </w:r>
          </w:p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jc w:val="center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1,2</w:t>
            </w:r>
          </w:p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jc w:val="center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2,1</w:t>
            </w:r>
          </w:p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firstLine="40"/>
              <w:jc w:val="center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–2,2</w:t>
            </w:r>
          </w:p>
        </w:tc>
      </w:tr>
    </w:tbl>
    <w:tbl>
      <w:tblPr>
        <w:tblpPr w:leftFromText="180" w:rightFromText="180" w:vertAnchor="text" w:horzAnchor="page" w:tblpX="702" w:tblpY="360"/>
        <w:tblW w:w="10438" w:type="dxa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052"/>
        <w:gridCol w:w="2835"/>
        <w:gridCol w:w="2551"/>
      </w:tblGrid>
      <w:tr w:rsidR="0088423F" w:rsidRPr="009620A8" w:rsidTr="000C7FAF">
        <w:trPr>
          <w:trHeight w:val="507"/>
          <w:tblCellSpacing w:w="0" w:type="dxa"/>
        </w:trPr>
        <w:tc>
          <w:tcPr>
            <w:tcW w:w="505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</w:tcPr>
          <w:p w:rsidR="0088423F" w:rsidRPr="009620A8" w:rsidRDefault="0088423F" w:rsidP="000C7FAF">
            <w:pPr>
              <w:ind w:hanging="15"/>
              <w:rPr>
                <w:b/>
                <w:sz w:val="22"/>
                <w:szCs w:val="22"/>
              </w:rPr>
            </w:pPr>
            <w:r w:rsidRPr="009620A8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</w:tcPr>
          <w:p w:rsidR="0088423F" w:rsidRPr="009620A8" w:rsidRDefault="0088423F" w:rsidP="000C7FAF">
            <w:pPr>
              <w:ind w:hanging="15"/>
              <w:rPr>
                <w:b/>
                <w:sz w:val="22"/>
                <w:szCs w:val="22"/>
              </w:rPr>
            </w:pPr>
            <w:r w:rsidRPr="009620A8">
              <w:rPr>
                <w:b/>
                <w:sz w:val="22"/>
                <w:szCs w:val="22"/>
              </w:rPr>
              <w:t>Фактическая мощность в 1913 г.</w:t>
            </w:r>
          </w:p>
        </w:tc>
        <w:tc>
          <w:tcPr>
            <w:tcW w:w="255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</w:tcPr>
          <w:p w:rsidR="0088423F" w:rsidRPr="009620A8" w:rsidRDefault="0088423F" w:rsidP="000C7FAF">
            <w:pPr>
              <w:ind w:hanging="15"/>
              <w:rPr>
                <w:b/>
                <w:sz w:val="22"/>
                <w:szCs w:val="22"/>
              </w:rPr>
            </w:pPr>
            <w:r w:rsidRPr="009620A8">
              <w:rPr>
                <w:b/>
                <w:sz w:val="22"/>
                <w:szCs w:val="22"/>
              </w:rPr>
              <w:t>Введено мощностей в</w:t>
            </w:r>
            <w:r w:rsidRPr="009620A8">
              <w:rPr>
                <w:b/>
                <w:sz w:val="22"/>
                <w:szCs w:val="22"/>
              </w:rPr>
              <w:br/>
              <w:t>ходе индустриализации</w:t>
            </w:r>
          </w:p>
        </w:tc>
      </w:tr>
      <w:tr w:rsidR="0088423F" w:rsidRPr="009620A8" w:rsidTr="000C7FAF">
        <w:trPr>
          <w:trHeight w:val="1954"/>
          <w:tblCellSpacing w:w="0" w:type="dxa"/>
        </w:trPr>
        <w:tc>
          <w:tcPr>
            <w:tcW w:w="505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</w:tcPr>
          <w:p w:rsidR="0088423F" w:rsidRPr="009620A8" w:rsidRDefault="0088423F" w:rsidP="000C7FAF">
            <w:pPr>
              <w:ind w:hanging="15"/>
              <w:rPr>
                <w:sz w:val="22"/>
                <w:szCs w:val="22"/>
              </w:rPr>
            </w:pPr>
            <w:proofErr w:type="gramStart"/>
            <w:r w:rsidRPr="009620A8">
              <w:rPr>
                <w:sz w:val="22"/>
                <w:szCs w:val="22"/>
              </w:rPr>
              <w:t>Уголь, млн. т. в год</w:t>
            </w:r>
            <w:r w:rsidRPr="009620A8">
              <w:rPr>
                <w:sz w:val="22"/>
                <w:szCs w:val="22"/>
              </w:rPr>
              <w:br/>
              <w:t>Железная руда, млн. т. в год</w:t>
            </w:r>
            <w:r w:rsidRPr="009620A8">
              <w:rPr>
                <w:sz w:val="22"/>
                <w:szCs w:val="22"/>
              </w:rPr>
              <w:br/>
              <w:t>Чугун, млн. т. в год</w:t>
            </w:r>
            <w:r w:rsidRPr="009620A8">
              <w:rPr>
                <w:sz w:val="22"/>
                <w:szCs w:val="22"/>
              </w:rPr>
              <w:br/>
              <w:t>Сталь, млн. т. в год</w:t>
            </w:r>
            <w:r w:rsidRPr="009620A8">
              <w:rPr>
                <w:sz w:val="22"/>
                <w:szCs w:val="22"/>
              </w:rPr>
              <w:br/>
              <w:t>Автомобили тыс. шт.</w:t>
            </w:r>
            <w:r w:rsidRPr="009620A8">
              <w:rPr>
                <w:sz w:val="22"/>
                <w:szCs w:val="22"/>
              </w:rPr>
              <w:br/>
              <w:t>Тракторы, тыс. шт.</w:t>
            </w:r>
            <w:r w:rsidRPr="009620A8">
              <w:rPr>
                <w:sz w:val="22"/>
                <w:szCs w:val="22"/>
              </w:rPr>
              <w:br/>
              <w:t>Комбайны, тыс. шт.</w:t>
            </w:r>
            <w:proofErr w:type="gramEnd"/>
          </w:p>
        </w:tc>
        <w:tc>
          <w:tcPr>
            <w:tcW w:w="28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</w:tcPr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hanging="15"/>
              <w:jc w:val="center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29</w:t>
            </w:r>
            <w:r w:rsidRPr="009620A8">
              <w:rPr>
                <w:sz w:val="22"/>
                <w:szCs w:val="22"/>
              </w:rPr>
              <w:br/>
              <w:t>9</w:t>
            </w:r>
            <w:r w:rsidRPr="009620A8">
              <w:rPr>
                <w:sz w:val="22"/>
                <w:szCs w:val="22"/>
              </w:rPr>
              <w:br/>
              <w:t>4,2</w:t>
            </w:r>
            <w:r w:rsidRPr="009620A8">
              <w:rPr>
                <w:sz w:val="22"/>
                <w:szCs w:val="22"/>
              </w:rPr>
              <w:br/>
              <w:t>4,3</w:t>
            </w:r>
            <w:r w:rsidRPr="009620A8">
              <w:rPr>
                <w:sz w:val="22"/>
                <w:szCs w:val="22"/>
              </w:rPr>
              <w:br/>
              <w:t>0</w:t>
            </w:r>
            <w:r w:rsidRPr="009620A8">
              <w:rPr>
                <w:sz w:val="22"/>
                <w:szCs w:val="22"/>
              </w:rPr>
              <w:br/>
              <w:t>0</w:t>
            </w:r>
            <w:r w:rsidRPr="009620A8">
              <w:rPr>
                <w:sz w:val="22"/>
                <w:szCs w:val="22"/>
              </w:rPr>
              <w:br/>
              <w:t>0</w:t>
            </w:r>
          </w:p>
        </w:tc>
        <w:tc>
          <w:tcPr>
            <w:tcW w:w="255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</w:tcPr>
          <w:p w:rsidR="0088423F" w:rsidRPr="009620A8" w:rsidRDefault="0088423F" w:rsidP="000C7FAF">
            <w:pPr>
              <w:pStyle w:val="a4"/>
              <w:spacing w:before="0" w:beforeAutospacing="0" w:after="0" w:afterAutospacing="0"/>
              <w:ind w:hanging="15"/>
              <w:jc w:val="center"/>
              <w:rPr>
                <w:sz w:val="22"/>
                <w:szCs w:val="22"/>
              </w:rPr>
            </w:pPr>
            <w:r w:rsidRPr="009620A8">
              <w:rPr>
                <w:sz w:val="22"/>
                <w:szCs w:val="22"/>
              </w:rPr>
              <w:t>189</w:t>
            </w:r>
            <w:r w:rsidRPr="009620A8">
              <w:rPr>
                <w:sz w:val="22"/>
                <w:szCs w:val="22"/>
              </w:rPr>
              <w:br/>
              <w:t>29</w:t>
            </w:r>
            <w:r w:rsidRPr="009620A8">
              <w:rPr>
                <w:sz w:val="22"/>
                <w:szCs w:val="22"/>
              </w:rPr>
              <w:br/>
              <w:t>14,6</w:t>
            </w:r>
            <w:r w:rsidRPr="009620A8">
              <w:rPr>
                <w:sz w:val="22"/>
                <w:szCs w:val="22"/>
              </w:rPr>
              <w:br/>
              <w:t>13,9</w:t>
            </w:r>
            <w:r w:rsidRPr="009620A8">
              <w:rPr>
                <w:sz w:val="22"/>
                <w:szCs w:val="22"/>
              </w:rPr>
              <w:br/>
              <w:t>200</w:t>
            </w:r>
            <w:r w:rsidRPr="009620A8">
              <w:rPr>
                <w:sz w:val="22"/>
                <w:szCs w:val="22"/>
              </w:rPr>
              <w:br/>
              <w:t>100</w:t>
            </w:r>
            <w:r w:rsidRPr="009620A8">
              <w:rPr>
                <w:sz w:val="22"/>
                <w:szCs w:val="22"/>
              </w:rPr>
              <w:br/>
              <w:t>45</w:t>
            </w:r>
          </w:p>
        </w:tc>
      </w:tr>
    </w:tbl>
    <w:p w:rsidR="0088423F" w:rsidRPr="0088423F" w:rsidRDefault="0088423F" w:rsidP="0088423F">
      <w:pPr>
        <w:jc w:val="center"/>
        <w:rPr>
          <w:b/>
        </w:rPr>
      </w:pPr>
    </w:p>
    <w:sectPr w:rsidR="0088423F" w:rsidRPr="0088423F" w:rsidSect="008842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11B0C"/>
    <w:multiLevelType w:val="multilevel"/>
    <w:tmpl w:val="AD2E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517BE5"/>
    <w:multiLevelType w:val="hybridMultilevel"/>
    <w:tmpl w:val="839ED750"/>
    <w:lvl w:ilvl="0" w:tplc="C308A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DA0E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2D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0E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80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CF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EAB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C2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CAD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EDC22A2"/>
    <w:multiLevelType w:val="hybridMultilevel"/>
    <w:tmpl w:val="D5A49118"/>
    <w:lvl w:ilvl="0" w:tplc="DC08B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AEBE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8E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63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E1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6A1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82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66B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24B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71A6631"/>
    <w:multiLevelType w:val="hybridMultilevel"/>
    <w:tmpl w:val="55CCDD8A"/>
    <w:lvl w:ilvl="0" w:tplc="C7A0F522">
      <w:start w:val="1"/>
      <w:numFmt w:val="decimal"/>
      <w:lvlText w:val="%1."/>
      <w:lvlJc w:val="left"/>
      <w:pPr>
        <w:ind w:left="1714" w:hanging="100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580E63"/>
    <w:multiLevelType w:val="hybridMultilevel"/>
    <w:tmpl w:val="5184AB4A"/>
    <w:lvl w:ilvl="0" w:tplc="04190001">
      <w:start w:val="1"/>
      <w:numFmt w:val="bullet"/>
      <w:lvlText w:val=""/>
      <w:lvlJc w:val="left"/>
      <w:pPr>
        <w:ind w:left="10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8423F"/>
    <w:rsid w:val="001D7FC7"/>
    <w:rsid w:val="003C5F7F"/>
    <w:rsid w:val="00884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423F"/>
    <w:pPr>
      <w:spacing w:after="0" w:line="240" w:lineRule="auto"/>
    </w:pPr>
  </w:style>
  <w:style w:type="paragraph" w:styleId="a4">
    <w:name w:val="Normal (Web)"/>
    <w:basedOn w:val="a"/>
    <w:unhideWhenUsed/>
    <w:rsid w:val="0088423F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88423F"/>
    <w:rPr>
      <w:b/>
      <w:bCs/>
    </w:rPr>
  </w:style>
  <w:style w:type="paragraph" w:customStyle="1" w:styleId="c3">
    <w:name w:val="c3"/>
    <w:basedOn w:val="a"/>
    <w:rsid w:val="0088423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%3A%2F%2Fru.wikipedia.org%2Fwiki%2F%25D0%259D%25D0%25BE%25D0%25B2%25D0%25BE%25D0%25BA%25D1%2583%25D0%25B7%25D0%25BD%25D0%25B5%25D1%2586%25D0%25BA%25D0%25B8%25D0%25B9_%25D0%25BC%25D0%25B5%25D1%2582%25D0%25B0%25D0%25BB%25D0%25BB%25D1%2583%25D1%2580%25D0%25B3%25D0%25B8%25D1%2587%25D0%25B5%25D1%2581%25D0%25BA%25D0%25B8%25D0%25B9_%25D0%25BA%25D0%25BE%25D0%25BC%25D0%25B1%25D0%25B8%25D0%25BD%25D0%25B0%25D1%2582&amp;sa=D&amp;sntz=1&amp;usg=AFQjCNGrLKKa_IkI5c4bUD3etx4XUoAC7g" TargetMode="External"/><Relationship Id="rId13" Type="http://schemas.openxmlformats.org/officeDocument/2006/relationships/hyperlink" Target="https://www.google.com/url?q=https%3A%2F%2Fru.wikipedia.org%2Fwiki%2F%25D0%25A5%25D0%25B0%25D1%2580%25D1%258C%25D0%25BA%25D0%25BE%25D0%25B2%25D1%2581%25D0%25BA%25D0%25B8%25D0%25B9_%25D1%2582%25D1%2580%25D0%25B0%25D0%25BA%25D1%2582%25D0%25BE%25D1%2580%25D0%25BD%25D1%258B%25D0%25B9_%25D0%25B7%25D0%25B0%25D0%25B2%25D0%25BE%25D0%25B4&amp;sa=D&amp;sntz=1&amp;usg=AFQjCNEEuMzdfy1WxShN-s3Lz6AM-GCSSQ" TargetMode="External"/><Relationship Id="rId18" Type="http://schemas.openxmlformats.org/officeDocument/2006/relationships/hyperlink" Target="https://www.google.com/url?q=https%3A%2F%2Fru.wikipedia.org%2Fwiki%2F%25D0%25A3%25D1%2580%25D0%25B0%25D0%25BB%25D1%258C%25D1%2581%25D0%25BA%25D0%25B8%25D0%25B9_%25D0%25B2%25D0%25B0%25D0%25B3%25D0%25BE%25D0%25BD%25D0%25BE%25D1%2581%25D1%2582%25D1%2580%25D0%25BE%25D0%25B8%25D1%2582%25D0%25B5%25D0%25BB%25D1%258C%25D0%25BD%25D1%258B%25D0%25B9_%25D0%25B7%25D0%25B0%25D0%25B2%25D0%25BE%25D0%25B4&amp;sa=D&amp;sntz=1&amp;usg=AFQjCNHUOCrYwnnAQGZplIit1hKm07ZMow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ogle.com/url?q=https%3A%2F%2Fru.wikipedia.org%2Fwiki%2F%25D0%259C%25D0%25BE%25D1%2581%25D0%25BA%25D0%25BE%25D0%25B2%25D1%2581%25D0%25BA%25D0%25B8%25D0%25B9_%25D0%25BC%25D0%25B5%25D1%2582%25D1%2580%25D0%25BE%25D0%25BF%25D0%25BE%25D0%25BB%25D0%25B8%25D1%2582%25D0%25B5%25D0%25BD&amp;sa=D&amp;sntz=1&amp;usg=AFQjCNHQ5TK4X0Bdnk0Vbfdmxzv4XZnw_w" TargetMode="External"/><Relationship Id="rId7" Type="http://schemas.openxmlformats.org/officeDocument/2006/relationships/hyperlink" Target="https://www.google.com/url?q=https%3A%2F%2Fru.wikipedia.org%2Fwiki%2F%25D0%25A7%25D0%25B5%25D0%25BB%25D1%258F%25D0%25B1%25D0%25B8%25D0%25BD%25D1%2581%25D0%25BA%25D0%25B8%25D0%25B9_%25D0%25BC%25D0%25B5%25D1%2582%25D0%25B0%25D0%25BB%25D0%25BB%25D1%2583%25D1%2580%25D0%25B3%25D0%25B8%25D1%2587%25D0%25B5%25D1%2581%25D0%25BA%25D0%25B8%25D0%25B9_%25D0%25B7%25D0%25B0%25D0%25B2%25D0%25BE%25D0%25B4&amp;sa=D&amp;sntz=1&amp;usg=AFQjCNFITPlUSQH35pswbR8oDolJJYqFQg" TargetMode="External"/><Relationship Id="rId12" Type="http://schemas.openxmlformats.org/officeDocument/2006/relationships/hyperlink" Target="https://www.google.com/url?q=https%3A%2F%2Fru.wikipedia.org%2Fwiki%2F%25D0%25A7%25D0%25B5%25D0%25BB%25D1%258F%25D0%25B1%25D0%25B8%25D0%25BD%25D1%2581%25D0%25BA%25D0%25B8%25D0%25B9_%25D1%2582%25D1%2580%25D0%25B0%25D0%25BA%25D1%2582%25D0%25BE%25D1%2580%25D0%25BD%25D1%258B%25D0%25B9_%25D0%25B7%25D0%25B0%25D0%25B2%25D0%25BE%25D0%25B4&amp;sa=D&amp;sntz=1&amp;usg=AFQjCNGseMADCg2CezQJEkKDKkUmQDzmvw" TargetMode="External"/><Relationship Id="rId17" Type="http://schemas.openxmlformats.org/officeDocument/2006/relationships/hyperlink" Target="https://www.google.com/url?q=https%3A%2F%2Fru.wikipedia.org%2Fwiki%2F%25D0%25A3%25D1%2580%25D0%25B0%25D0%25BB%25D1%258C%25D1%2581%25D0%25BA%25D0%25B8%25D0%25B9_%25D0%25B7%25D0%25B0%25D0%25B2%25D0%25BE%25D0%25B4_%25D1%2582%25D1%258F%25D0%25B6%25D1%2591%25D0%25BB%25D0%25BE%25D0%25B3%25D0%25BE_%25D0%25BC%25D0%25B0%25D1%2588%25D0%25B8%25D0%25BD%25D0%25BE%25D1%2581%25D1%2582%25D1%2580%25D0%25BE%25D0%25B5%25D0%25BD%25D0%25B8%25D1%258F&amp;sa=D&amp;sntz=1&amp;usg=AFQjCNEtmet83UHMPWNI4S-sJnmHS-sT_A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s%3A%2F%2Fru.wikipedia.org%2Fwiki%2F%25D0%2597%25D0%2598%25D0%259B&amp;sa=D&amp;sntz=1&amp;usg=AFQjCNE9kGVRBJWY43rM4qi6bA5BJN3DAg" TargetMode="External"/><Relationship Id="rId20" Type="http://schemas.openxmlformats.org/officeDocument/2006/relationships/hyperlink" Target="http://nsportal.ru/shkola/istoriya/library/2015/01/11/kardinalnye-izmeneniya-v-ekonomike-industrializatsiya-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%3A%2F%2Fru.wikipedia.org%2Fwiki%2F%25D0%259D%25D0%25BE%25D0%25B2%25D0%25BE%25D0%25BB%25D0%25B8%25D0%25BF%25D0%25B5%25D1%2586%25D0%25BA%25D0%25B8%25D0%25B9_%25D0%25BC%25D0%25B5%25D1%2582%25D0%25B0%25D0%25BB%25D0%25BB%25D1%2583%25D1%2580%25D0%25B3%25D0%25B8%25D1%2587%25D0%25B5%25D1%2581%25D0%25BA%25D0%25B8%25D0%25B9_%25D0%25BA%25D0%25BE%25D0%25BC%25D0%25B1%25D0%25B8%25D0%25BD%25D0%25B0%25D1%2582&amp;sa=D&amp;sntz=1&amp;usg=AFQjCNHzLxjQNlzfbvqWzRFcgSXkFkHo-Q" TargetMode="External"/><Relationship Id="rId11" Type="http://schemas.openxmlformats.org/officeDocument/2006/relationships/hyperlink" Target="https://www.google.com/url?q=https%3A%2F%2Fru.wikipedia.org%2Fwiki%2F%25D0%2592%25D0%25BE%25D0%25BB%25D0%25B3%25D0%25BE%25D0%25B3%25D1%2580%25D0%25B0%25D0%25B4%25D1%2581%25D0%25BA%25D0%25B8%25D0%25B9_%25D1%2582%25D1%2580%25D0%25B0%25D0%25BA%25D1%2582%25D0%25BE%25D1%2580%25D0%25BD%25D1%258B%25D0%25B9_%25D0%25B7%25D0%25B0%25D0%25B2%25D0%25BE%25D0%25B4&amp;sa=D&amp;sntz=1&amp;usg=AFQjCNHPvqE-xxr6rrazAfMcE1lCjI2AVw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google.com/url?q=https%3A%2F%2Fru.wikipedia.org%2Fwiki%2F%25D0%259C%25D0%25B0%25D0%25B3%25D0%25BD%25D0%25B8%25D1%2582%25D0%25BE%25D0%25B3%25D0%25BE%25D1%2580%25D1%2581%25D0%25BA%25D0%25B8%25D0%25B9_%25D0%25BC%25D0%25B5%25D1%2582%25D0%25B0%25D0%25BB%25D0%25BB%25D1%2583%25D1%2580%25D0%25B3%25D0%25B8%25D1%2587%25D0%25B5%25D1%2581%25D0%25BA%25D0%25B8%25D0%25B9_%25D0%25BA%25D0%25BE%25D0%25BC%25D0%25B1%25D0%25B8%25D0%25BD%25D0%25B0%25D1%2582&amp;sa=D&amp;sntz=1&amp;usg=AFQjCNEiAljmzqvJ9Tfp3WgkUhtVniic9g" TargetMode="External"/><Relationship Id="rId15" Type="http://schemas.openxmlformats.org/officeDocument/2006/relationships/hyperlink" Target="https://www.google.com/url?q=https%3A%2F%2Fru.wikipedia.org%2Fwiki%2F%25D0%2593%25D0%25BE%25D1%2580%25D1%258C%25D0%25BA%25D0%25BE%25D0%25B2%25D1%2581%25D0%25BA%25D0%25B8%25D0%25B9_%25D0%25B0%25D0%25B2%25D1%2582%25D0%25BE%25D0%25BC%25D0%25BE%25D0%25B1%25D0%25B8%25D0%25BB%25D1%258C%25D0%25BD%25D1%258B%25D0%25B9_%25D0%25B7%25D0%25B0%25D0%25B2%25D0%25BE%25D0%25B4&amp;sa=D&amp;sntz=1&amp;usg=AFQjCNGhvbIRKJSvY0q3xSl54oSXPcc4Vw" TargetMode="External"/><Relationship Id="rId23" Type="http://schemas.openxmlformats.org/officeDocument/2006/relationships/hyperlink" Target="https://www.google.com/url?q=https%3A%2F%2Fru.wikipedia.org%2Fwiki%2F%25D0%259F%25D1%2580%25D0%25BE%25D0%25B8%25D0%25B7%25D0%25B2%25D0%25BE%25D0%25B4%25D0%25B8%25D1%2582%25D0%25B5%25D0%25BB%25D1%258C%25D0%25BD%25D0%25BE%25D1%2581%25D1%2582%25D1%258C_%25D1%2582%25D1%2580%25D1%2583%25D0%25B4%25D0%25B0&amp;sa=D&amp;sntz=1&amp;usg=AFQjCNGdfBWFDITNAvXhytkIPY7RRGovdA" TargetMode="External"/><Relationship Id="rId10" Type="http://schemas.openxmlformats.org/officeDocument/2006/relationships/hyperlink" Target="https://www.google.com/url?q=https%3A%2F%2Fru.wikipedia.org%2Fwiki%2F%25D0%25A3%25D1%2580%25D0%25B0%25D0%25BB%25D1%258C%25D1%2581%25D0%25BA%25D0%25B8%25D0%25B9_%25D0%25BC%25D0%25B0%25D1%2588%25D0%25B8%25D0%25BD%25D0%25BE%25D1%2581%25D1%2582%25D1%2580%25D0%25BE%25D0%25B8%25D1%2582%25D0%25B5%25D0%25BB%25D1%258C%25D0%25BD%25D1%258B%25D0%25B9_%25D0%25B7%25D0%25B0%25D0%25B2%25D0%25BE%25D0%25B4&amp;sa=D&amp;sntz=1&amp;usg=AFQjCNGgkVSPQdyWKEkmVNAvlBD8_kg1fA" TargetMode="External"/><Relationship Id="rId19" Type="http://schemas.openxmlformats.org/officeDocument/2006/relationships/hyperlink" Target="https://www.google.com/url?q=https%3A%2F%2Fru.wikipedia.org%2Fwiki%2F%25D0%259A%25D1%2580%25D0%25B8%25D0%25B2%25D0%25BE%25D1%2580%25D0%25BE%25D0%25B6%25D1%2581%25D0%25BA%25D0%25B8%25D0%25B9_%25D0%25BC%25D0%25B5%25D1%2582%25D0%25B0%25D0%25BB%25D0%25BB%25D1%2583%25D1%2580%25D0%25B3%25D0%25B8%25D1%2587%25D0%25B5%25D1%2581%25D0%25BA%25D0%25B8%25D0%25B9_%25D0%25B7%25D0%25B0%25D0%25B2%25D0%25BE%25D0%25B4&amp;sa=D&amp;sntz=1&amp;usg=AFQjCNE9gJJIckLqSCZSRpFdYTTl9q8-g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%3A%2F%2Fru.wikipedia.org%2Fwiki%2F%25D0%259D%25D0%25BE%25D1%2580%25D0%25BD%25D0%25B8%25D0%25BA%25D0%25B5%25D0%25BB%25D1%258C&amp;sa=D&amp;sntz=1&amp;usg=AFQjCNFbmbHY1btsdBNEDkuK2_eVUxtkQg" TargetMode="External"/><Relationship Id="rId14" Type="http://schemas.openxmlformats.org/officeDocument/2006/relationships/hyperlink" Target="https://www.google.com/url?q=https%3A%2F%2Fru.wikipedia.org%2Fwiki%2F%25D0%25A3%25D1%2580%25D0%25B0%25D0%25BB%25D0%25B2%25D0%25B0%25D0%25B3%25D0%25BE%25D0%25BD%25D0%25B7%25D0%25B0%25D0%25B2%25D0%25BE%25D0%25B4&amp;sa=D&amp;sntz=1&amp;usg=AFQjCNGkjCS5afxdjaHC9MHNPu3p4JyWBg" TargetMode="External"/><Relationship Id="rId22" Type="http://schemas.openxmlformats.org/officeDocument/2006/relationships/hyperlink" Target="https://www.google.com/url?q=https%3A%2F%2Fru.wikipedia.org%2Fwiki%2F%25D0%25A1%25D1%2582%25D0%25B0%25D0%25BB%25D0%25B8%25D0%25BD%2C_%25D0%2598%25D0%25BE%25D1%2581%25D0%25B8%25D1%2584_%25D0%2592%25D0%25B8%25D1%2581%25D1%2581%25D0%25B0%25D1%2580%25D0%25B8%25D0%25BE%25D0%25BD%25D0%25BE%25D0%25B2%25D0%25B8%25D1%2587&amp;sa=D&amp;sntz=1&amp;usg=AFQjCNFExOyxMBJGFsRtBkgdbnOhDOoa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2010</Words>
  <Characters>11459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2017-02-07T15:30:00Z</dcterms:created>
  <dcterms:modified xsi:type="dcterms:W3CDTF">2017-02-07T16:04:00Z</dcterms:modified>
</cp:coreProperties>
</file>